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83" w:rsidRPr="00F41083" w:rsidRDefault="00F41083" w:rsidP="00F41083">
      <w:pPr>
        <w:jc w:val="center"/>
        <w:rPr>
          <w:b/>
          <w:sz w:val="40"/>
          <w:szCs w:val="40"/>
        </w:rPr>
      </w:pPr>
      <w:r w:rsidRPr="00F41083">
        <w:rPr>
          <w:b/>
          <w:sz w:val="40"/>
          <w:szCs w:val="40"/>
        </w:rPr>
        <w:t>NOORDWES</w:t>
      </w:r>
    </w:p>
    <w:p w:rsidR="00570A8A" w:rsidRPr="0056194B" w:rsidRDefault="009345C9" w:rsidP="00570A8A">
      <w:r>
        <w:rPr>
          <w:noProof/>
          <w:lang w:eastAsia="en-ZA"/>
        </w:rPr>
        <w:pict>
          <v:shapetype id="_x0000_t202" coordsize="21600,21600" o:spt="202" path="m,l,21600r21600,l21600,xe">
            <v:stroke joinstyle="miter"/>
            <v:path gradientshapeok="t" o:connecttype="rect"/>
          </v:shapetype>
          <v:shape id="Text Box 1" o:spid="_x0000_s1026" type="#_x0000_t202" style="position:absolute;margin-left:32.25pt;margin-top:4.5pt;width:361.7pt;height:141pt;z-index:251660288;visibility:visible;mso-wrap-style:none;mso-height-percent:0;mso-wrap-distance-left:9pt;mso-wrap-distance-top:0;mso-wrap-distance-right:9pt;mso-wrap-distance-bottom:0;mso-position-horizontal-relative:margin;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21JgIAAFUEAAAOAAAAZHJzL2Uyb0RvYy54bWysVE2P2jAQvVfqf7B8LwFECxsRVnRXVJXQ&#10;7kpQ7dk4DkRKPJZtSOiv77MTWLrtqerFzFfGM+89M79v64qdlHUl6YyPBkPOlJaUl3qf8R/b1acZ&#10;Z84LnYuKtMr4WTl+v/j4Yd6YVI3pQFWuLEMT7dLGZPzgvUmTxMmDqoUbkFEayYJsLTxcu09yKxp0&#10;r6tkPBx+SRqyubEklXOIPnZJvoj9i0JJ/1wUTnlWZRyz+XjaeO7CmSzmIt1bYQ6l7McQ/zBFLUqN&#10;S6+tHoUX7GjLP1rVpbTkqPADSXVCRVFKFXfANqPhu202B2FU3AXgOHOFyf2/tvLp9GJZmYM7zrSo&#10;QdFWtZ59pZaNAjqNcSmKNgZlvkU4VPZxh2BYui1sHX6xDkMeOJ+v2IZmMnw0G89mQ6QkcqPp3XAK&#10;B32St8+Ndf6bopoFI+MW5EVMxWntfFd6KQm3aVqVVYW4SCv9WwA9u4iKCui/Dpt0EwfLt7u2X2NH&#10;+RnbWerU4YxclZhgLZx/ERZywNSQuH/GUVTUZJx6i7MD2Z9/i4d6sIQsZw3klXEN/XNWfddg7240&#10;mQQ1RmfyeTqGY28zu9uMPtYPBP2CIcwWzVDvq4tZWKpf8Q6W4U6khJa4OeP+Yj74TvJ4R1Itl7EI&#10;+jPCr/XGyNA6ABjQ3bavwpqeAg/2nugiQ5G+Y6Kr7aBfHj0VZaQpwNthCnqDA+1Govt3Fh7HrR+r&#10;3v4NFr8AAAD//wMAUEsDBBQABgAIAAAAIQB3ZkJV4gAAAAoBAAAPAAAAZHJzL2Rvd25yZXYueG1s&#10;TI9NT8MwDIbvSPyHyEhc0Jau+1ApTScEggvTENsOHNPGtIXGqZqsK/z6mRMcbT96/bzZerStGLD3&#10;jSMFs2kEAql0pqFKwWH/NElA+KDJ6NYRKvhGD+v88iLTqXEnesNhFyrBIeRTraAOoUul9GWNVvup&#10;65D49uF6qwOPfSVNr08cblsZR9FKWt0Qf6h1hw81ll+7o1Xw89pvXBxvnmfF+7wZwuPN5/Zlq9T1&#10;1Xh/ByLgGP5g+NVndcjZqXBHMl60ClaLJZMKJsmCOzEwX8a8KZi8TSKQeSb/V8jPAAAA//8DAFBL&#10;AQItABQABgAIAAAAIQC2gziS/gAAAOEBAAATAAAAAAAAAAAAAAAAAAAAAABbQ29udGVudF9UeXBl&#10;c10ueG1sUEsBAi0AFAAGAAgAAAAhADj9If/WAAAAlAEAAAsAAAAAAAAAAAAAAAAALwEAAF9yZWxz&#10;Ly5yZWxzUEsBAi0AFAAGAAgAAAAhALtxDbUmAgAAVQQAAA4AAAAAAAAAAAAAAAAALgIAAGRycy9l&#10;Mm9Eb2MueG1sUEsBAi0AFAAGAAgAAAAhAHdmQlXiAAAACgEAAA8AAAAAAAAAAAAAAAAAgAQAAGRy&#10;cy9kb3ducmV2LnhtbFBLBQYAAAAABAAEAPMAAACPBQAAAAA=&#10;" filled="f" stroked="f">
            <v:textbox>
              <w:txbxContent>
                <w:p w:rsidR="00570A8A" w:rsidRPr="001E68F1" w:rsidRDefault="00570A8A" w:rsidP="00570A8A">
                  <w:pPr>
                    <w:spacing w:after="0" w:line="240" w:lineRule="auto"/>
                    <w:jc w:val="center"/>
                    <w:rPr>
                      <w:rFonts w:ascii="Franklin Gothic Medium" w:hAnsi="Franklin Gothic Medium"/>
                      <w:b/>
                      <w:color w:val="262626" w:themeColor="text1" w:themeTint="D9"/>
                      <w:sz w:val="72"/>
                      <w:szCs w:val="72"/>
                    </w:rPr>
                  </w:pPr>
                  <w:r w:rsidRPr="001E68F1">
                    <w:rPr>
                      <w:rFonts w:ascii="Franklin Gothic Medium" w:hAnsi="Franklin Gothic Medium"/>
                      <w:b/>
                      <w:color w:val="262626" w:themeColor="text1" w:themeTint="D9"/>
                      <w:sz w:val="72"/>
                      <w:szCs w:val="72"/>
                    </w:rPr>
                    <w:t>LETTERKUNDEPROJEK</w:t>
                  </w:r>
                </w:p>
                <w:p w:rsidR="00570A8A" w:rsidRPr="001E68F1" w:rsidRDefault="00F41083" w:rsidP="00570A8A">
                  <w:pPr>
                    <w:spacing w:after="0" w:line="240" w:lineRule="auto"/>
                    <w:jc w:val="center"/>
                    <w:rPr>
                      <w:rFonts w:ascii="Franklin Gothic Medium" w:hAnsi="Franklin Gothic Medium"/>
                      <w:b/>
                      <w:color w:val="262626" w:themeColor="text1" w:themeTint="D9"/>
                      <w:sz w:val="72"/>
                      <w:szCs w:val="72"/>
                    </w:rPr>
                  </w:pPr>
                  <w:r>
                    <w:rPr>
                      <w:rFonts w:ascii="Franklin Gothic Medium" w:hAnsi="Franklin Gothic Medium"/>
                      <w:b/>
                      <w:color w:val="262626" w:themeColor="text1" w:themeTint="D9"/>
                      <w:sz w:val="72"/>
                      <w:szCs w:val="72"/>
                    </w:rPr>
                    <w:t>GRAAD</w:t>
                  </w:r>
                  <w:r w:rsidR="00570A8A" w:rsidRPr="001E68F1">
                    <w:rPr>
                      <w:rFonts w:ascii="Franklin Gothic Medium" w:hAnsi="Franklin Gothic Medium"/>
                      <w:b/>
                      <w:color w:val="262626" w:themeColor="text1" w:themeTint="D9"/>
                      <w:sz w:val="72"/>
                      <w:szCs w:val="72"/>
                    </w:rPr>
                    <w:t xml:space="preserve"> </w:t>
                  </w:r>
                  <w:r w:rsidR="00570A8A">
                    <w:rPr>
                      <w:rFonts w:ascii="Franklin Gothic Medium" w:hAnsi="Franklin Gothic Medium"/>
                      <w:b/>
                      <w:color w:val="262626" w:themeColor="text1" w:themeTint="D9"/>
                      <w:sz w:val="72"/>
                      <w:szCs w:val="72"/>
                    </w:rPr>
                    <w:t>11</w:t>
                  </w:r>
                  <w:r w:rsidR="00570A8A" w:rsidRPr="001E68F1">
                    <w:rPr>
                      <w:rFonts w:ascii="Franklin Gothic Medium" w:hAnsi="Franklin Gothic Medium"/>
                      <w:b/>
                      <w:color w:val="262626" w:themeColor="text1" w:themeTint="D9"/>
                      <w:sz w:val="72"/>
                      <w:szCs w:val="72"/>
                    </w:rPr>
                    <w:t xml:space="preserve"> HT </w:t>
                  </w:r>
                </w:p>
                <w:p w:rsidR="00570A8A" w:rsidRPr="001E68F1" w:rsidRDefault="00570A8A" w:rsidP="00570A8A">
                  <w:pPr>
                    <w:spacing w:after="0" w:line="240" w:lineRule="auto"/>
                    <w:jc w:val="center"/>
                    <w:rPr>
                      <w:rFonts w:ascii="Franklin Gothic Medium" w:hAnsi="Franklin Gothic Medium"/>
                      <w:b/>
                      <w:color w:val="262626" w:themeColor="text1" w:themeTint="D9"/>
                      <w:sz w:val="16"/>
                      <w:szCs w:val="16"/>
                    </w:rPr>
                  </w:pPr>
                  <w:r w:rsidRPr="001E68F1">
                    <w:rPr>
                      <w:rFonts w:ascii="Franklin Gothic Medium" w:hAnsi="Franklin Gothic Medium"/>
                      <w:b/>
                      <w:color w:val="262626" w:themeColor="text1" w:themeTint="D9"/>
                      <w:sz w:val="72"/>
                      <w:szCs w:val="72"/>
                    </w:rPr>
                    <w:t xml:space="preserve">2020 </w:t>
                  </w:r>
                </w:p>
                <w:p w:rsidR="00570A8A" w:rsidRDefault="00570A8A" w:rsidP="00570A8A">
                  <w:pPr>
                    <w:jc w:val="center"/>
                    <w:rPr>
                      <w:b/>
                      <w:color w:val="262626" w:themeColor="text1" w:themeTint="D9"/>
                      <w:sz w:val="72"/>
                      <w:szCs w:val="72"/>
                    </w:rPr>
                  </w:pPr>
                </w:p>
                <w:p w:rsidR="00570A8A" w:rsidRPr="006A27FE" w:rsidRDefault="00570A8A" w:rsidP="00570A8A">
                  <w:pPr>
                    <w:jc w:val="center"/>
                    <w:rPr>
                      <w:b/>
                      <w:color w:val="262626" w:themeColor="text1" w:themeTint="D9"/>
                      <w:sz w:val="72"/>
                      <w:szCs w:val="72"/>
                    </w:rPr>
                  </w:pPr>
                </w:p>
              </w:txbxContent>
            </v:textbox>
            <w10:wrap anchorx="margin"/>
          </v:shape>
        </w:pict>
      </w:r>
    </w:p>
    <w:p w:rsidR="00570A8A" w:rsidRPr="0056194B" w:rsidRDefault="00570A8A" w:rsidP="00570A8A"/>
    <w:p w:rsidR="00570A8A" w:rsidRPr="0056194B" w:rsidRDefault="00570A8A" w:rsidP="00570A8A"/>
    <w:p w:rsidR="00F41083" w:rsidRDefault="00F41083" w:rsidP="00570A8A"/>
    <w:p w:rsidR="00F41083" w:rsidRDefault="00F41083" w:rsidP="00570A8A"/>
    <w:p w:rsidR="00570A8A" w:rsidRPr="0056194B" w:rsidRDefault="00570A8A" w:rsidP="00570A8A"/>
    <w:p w:rsidR="00570A8A" w:rsidRPr="0056194B" w:rsidRDefault="00F41083" w:rsidP="00570A8A">
      <w:r>
        <w:rPr>
          <w:noProof/>
          <w:lang w:eastAsia="en-ZA"/>
        </w:rPr>
        <w:drawing>
          <wp:anchor distT="0" distB="0" distL="114300" distR="114300" simplePos="0" relativeHeight="251665408" behindDoc="1" locked="0" layoutInCell="1" allowOverlap="1">
            <wp:simplePos x="0" y="0"/>
            <wp:positionH relativeFrom="column">
              <wp:posOffset>1454150</wp:posOffset>
            </wp:positionH>
            <wp:positionV relativeFrom="page">
              <wp:posOffset>2774950</wp:posOffset>
            </wp:positionV>
            <wp:extent cx="2139315" cy="2136775"/>
            <wp:effectExtent l="19050" t="0" r="0" b="0"/>
            <wp:wrapTight wrapText="bothSides">
              <wp:wrapPolygon edited="0">
                <wp:start x="-192" y="0"/>
                <wp:lineTo x="-192" y="21375"/>
                <wp:lineTo x="21542" y="21375"/>
                <wp:lineTo x="21542" y="0"/>
                <wp:lineTo x="-192" y="0"/>
              </wp:wrapPolygon>
            </wp:wrapTight>
            <wp:docPr id="44" name="Picture 44" descr="C:\Users\21727805\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727805\AppData\Local\Microsoft\Windows\INetCache\Content.Word\images.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315" cy="2136775"/>
                    </a:xfrm>
                    <a:prstGeom prst="rect">
                      <a:avLst/>
                    </a:prstGeom>
                    <a:noFill/>
                    <a:ln>
                      <a:noFill/>
                    </a:ln>
                  </pic:spPr>
                </pic:pic>
              </a:graphicData>
            </a:graphic>
          </wp:anchor>
        </w:drawing>
      </w:r>
    </w:p>
    <w:p w:rsidR="00570A8A" w:rsidRDefault="00570A8A" w:rsidP="00570A8A"/>
    <w:p w:rsidR="00F41083" w:rsidRPr="0056194B" w:rsidRDefault="00F41083" w:rsidP="00570A8A"/>
    <w:p w:rsidR="00570A8A" w:rsidRPr="0056194B" w:rsidRDefault="009345C9" w:rsidP="00570A8A">
      <w:r>
        <w:rPr>
          <w:noProof/>
          <w:lang w:eastAsia="en-ZA"/>
        </w:rPr>
        <w:pict>
          <v:rect id="Rectangle 2" o:spid="_x0000_s1027" style="position:absolute;margin-left:145.7pt;margin-top:210.3pt;width:145.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fXeAIAAOoEAAAOAAAAZHJzL2Uyb0RvYy54bWysVFtv2jAUfp+0/2D5fQ1EMGjUUKFWTJOq&#10;thqd+nxwbGLJt9mGhP36HTuh7bo9TcuDOTefy+fvcHXda0WO3AdpTU2nFxNKuGG2kWZf0+9Pm09L&#10;SkIE04Cyhtf0xAO9Xn38cNW5ipe2tarhnmASE6rO1bSN0VVFEVjLNYQL67hBp7BeQ0TV74vGQ4fZ&#10;tSrKyeRz0VnfOG8ZDwGtt4OTrnJ+ITiLD0IEHomqKfYW8+nzuUtnsbqCau/BtZKNbcA/dKFBGiz6&#10;kuoWIpCDl3+k0pJ5G6yIF8zqwgohGc8z4DTTybtpti04nmdBcIJ7gSn8v7Ts/vjoiWxqWlJiQOMT&#10;fUPQwOwVJ2WCp3Ohwqite/SjFlBMs/bC6/SLU5A+Q3p6gZT3kTA0TpezxXKOyDP0lZfzcjFPSYvX&#10;286H+IVbTZJQU4/VM5JwvAtxCD2HpGLBKtlspFJZOYUb5ckR8HWRFI3tKFEQIhprusnfWO23a8qQ&#10;DlsrF5PUGCDthIKIonYIRDB7SkDtkc8s+tyLsakiNgNV6uUWQjsUzWlTCai0jMhkJXVNl5P0jZWV&#10;SV6euThOlCAdQExS7Hd9foFpupEsO9uc8FW8HegaHNtILHuHkz2CR35i27hz8QEPoSzOYkeJktb6&#10;n3+zp3ikDXop6ZDvOOePA3iOgH01SKjL6WyWFiQrs/miRMW/9ezeesxB31gEfYrb7VgWU3xUZ1F4&#10;q59xNdepKrrAMKw9IDoqN3HYQ1xuxtfrHIZL4SDema1jKfkZ8Kf+GbwbGRKRW/f2vBtQvSPKEJtu&#10;Grs+RCtkZtErrsi+pOBCZR6Oy5829q2eo17/ola/AAAA//8DAFBLAwQUAAYACAAAACEAaL+bnuAA&#10;AAALAQAADwAAAGRycy9kb3ducmV2LnhtbEyPTU+EMBCG7yb+h2ZMvBi3QFZEpGyMGzV62bhq4rFL&#10;RyDSaaVlF/+940mP886T96NazXYQexxD70hBukhAIDXO9NQqeH25Oy9AhKjJ6MERKvjGAKv6+KjS&#10;pXEHesb9NraCTSiUWkEXoy+lDE2HVoeF80j8+3Cj1ZHPsZVm1Ac2t4PMkiSXVvfECZ32eNth87md&#10;LIcUm7V/WD8W95snb6a3sy98L7RSpyfzzTWIiHP8g+G3PleHmjvt3EQmiEFBdpUuGVWwzJIcBBMX&#10;RcbKjpX8MgVZV/L/hvoHAAD//wMAUEsBAi0AFAAGAAgAAAAhALaDOJL+AAAA4QEAABMAAAAAAAAA&#10;AAAAAAAAAAAAAFtDb250ZW50X1R5cGVzXS54bWxQSwECLQAUAAYACAAAACEAOP0h/9YAAACUAQAA&#10;CwAAAAAAAAAAAAAAAAAvAQAAX3JlbHMvLnJlbHNQSwECLQAUAAYACAAAACEA9kK313gCAADqBAAA&#10;DgAAAAAAAAAAAAAAAAAuAgAAZHJzL2Uyb0RvYy54bWxQSwECLQAUAAYACAAAACEAaL+bnuAAAAAL&#10;AQAADwAAAAAAAAAAAAAAAADSBAAAZHJzL2Rvd25yZXYueG1sUEsFBgAAAAAEAAQA8wAAAN8FAAAA&#10;AA==&#10;" fillcolor="window" stroked="f" strokeweight="1pt">
            <v:textbox>
              <w:txbxContent>
                <w:p w:rsidR="00570A8A" w:rsidRPr="00DF64DC" w:rsidRDefault="00570A8A" w:rsidP="00570A8A">
                  <w:pPr>
                    <w:jc w:val="center"/>
                    <w:rPr>
                      <w:rFonts w:ascii="Bookman Old Style" w:hAnsi="Bookman Old Style"/>
                      <w:b/>
                      <w:sz w:val="32"/>
                      <w:szCs w:val="32"/>
                    </w:rPr>
                  </w:pPr>
                  <w:r w:rsidRPr="00DF64DC">
                    <w:rPr>
                      <w:rFonts w:ascii="Bookman Old Style" w:hAnsi="Bookman Old Style"/>
                      <w:b/>
                      <w:sz w:val="32"/>
                      <w:szCs w:val="32"/>
                    </w:rPr>
                    <w:t>LETTERKUNDE</w:t>
                  </w:r>
                </w:p>
              </w:txbxContent>
            </v:textbox>
            <w10:wrap anchory="page"/>
          </v:rect>
        </w:pict>
      </w:r>
    </w:p>
    <w:p w:rsidR="00570A8A" w:rsidRPr="0056194B" w:rsidRDefault="00570A8A" w:rsidP="00570A8A">
      <w:pPr>
        <w:jc w:val="center"/>
      </w:pPr>
    </w:p>
    <w:p w:rsidR="00570A8A" w:rsidRPr="0056194B" w:rsidRDefault="00570A8A" w:rsidP="00570A8A"/>
    <w:p w:rsidR="00570A8A" w:rsidRPr="0056194B" w:rsidRDefault="00570A8A" w:rsidP="00570A8A"/>
    <w:p w:rsidR="00570A8A" w:rsidRDefault="00570A8A" w:rsidP="00570A8A"/>
    <w:p w:rsidR="00570A8A" w:rsidRPr="00441CE4" w:rsidRDefault="00570A8A" w:rsidP="00570A8A">
      <w:pPr>
        <w:tabs>
          <w:tab w:val="left" w:pos="3120"/>
        </w:tabs>
        <w:rPr>
          <w:rFonts w:ascii="Arial Narrow" w:hAnsi="Arial Narrow"/>
          <w:sz w:val="2"/>
          <w:szCs w:val="24"/>
        </w:rPr>
      </w:pPr>
    </w:p>
    <w:p w:rsidR="00570A8A" w:rsidRPr="00441CE4" w:rsidRDefault="00570A8A" w:rsidP="00570A8A">
      <w:pPr>
        <w:pStyle w:val="ListParagraph"/>
        <w:numPr>
          <w:ilvl w:val="0"/>
          <w:numId w:val="1"/>
        </w:numPr>
        <w:tabs>
          <w:tab w:val="left" w:pos="3120"/>
        </w:tabs>
        <w:ind w:left="-264"/>
        <w:rPr>
          <w:rFonts w:ascii="Arial Narrow" w:hAnsi="Arial Narrow"/>
          <w:sz w:val="24"/>
          <w:szCs w:val="24"/>
        </w:rPr>
      </w:pPr>
      <w:r w:rsidRPr="00441CE4">
        <w:rPr>
          <w:rFonts w:ascii="Arial Narrow" w:hAnsi="Arial Narrow"/>
          <w:sz w:val="24"/>
          <w:szCs w:val="24"/>
        </w:rPr>
        <w:t>Hierdie projek (Taak</w:t>
      </w:r>
      <w:r w:rsidR="00095398">
        <w:rPr>
          <w:rFonts w:ascii="Arial Narrow" w:hAnsi="Arial Narrow"/>
          <w:sz w:val="24"/>
          <w:szCs w:val="24"/>
        </w:rPr>
        <w:t xml:space="preserve"> </w:t>
      </w:r>
      <w:r w:rsidR="00C718F5">
        <w:rPr>
          <w:rFonts w:ascii="Arial Narrow" w:hAnsi="Arial Narrow"/>
          <w:sz w:val="24"/>
          <w:szCs w:val="24"/>
        </w:rPr>
        <w:t>8</w:t>
      </w:r>
      <w:r w:rsidRPr="00441CE4">
        <w:rPr>
          <w:rFonts w:ascii="Arial Narrow" w:hAnsi="Arial Narrow"/>
          <w:sz w:val="24"/>
          <w:szCs w:val="24"/>
        </w:rPr>
        <w:t>) het die onderrig van die verskillende letterkunde-genres as fokus</w:t>
      </w:r>
      <w:r w:rsidR="00C718F5">
        <w:rPr>
          <w:rFonts w:ascii="Arial Narrow" w:hAnsi="Arial Narrow"/>
          <w:sz w:val="24"/>
          <w:szCs w:val="24"/>
        </w:rPr>
        <w:t>.</w:t>
      </w:r>
      <w:r w:rsidRPr="00441CE4">
        <w:rPr>
          <w:rFonts w:ascii="Arial Narrow" w:hAnsi="Arial Narrow"/>
          <w:sz w:val="24"/>
          <w:szCs w:val="24"/>
        </w:rPr>
        <w:t xml:space="preserve">  </w:t>
      </w:r>
    </w:p>
    <w:p w:rsidR="00570A8A" w:rsidRPr="00441CE4" w:rsidRDefault="00C718F5" w:rsidP="00570A8A">
      <w:pPr>
        <w:pStyle w:val="ListParagraph"/>
        <w:numPr>
          <w:ilvl w:val="0"/>
          <w:numId w:val="1"/>
        </w:numPr>
        <w:tabs>
          <w:tab w:val="left" w:pos="3120"/>
        </w:tabs>
        <w:ind w:left="-264"/>
        <w:rPr>
          <w:rFonts w:ascii="Arial Narrow" w:hAnsi="Arial Narrow"/>
          <w:sz w:val="24"/>
          <w:szCs w:val="24"/>
        </w:rPr>
      </w:pPr>
      <w:r>
        <w:rPr>
          <w:rFonts w:ascii="Arial Narrow" w:hAnsi="Arial Narrow"/>
          <w:sz w:val="24"/>
          <w:szCs w:val="24"/>
        </w:rPr>
        <w:t>Hierdie projek vervang die tradisionele letterkundetoets.</w:t>
      </w:r>
    </w:p>
    <w:p w:rsidR="00570A8A" w:rsidRPr="00441CE4" w:rsidRDefault="00C718F5" w:rsidP="00570A8A">
      <w:pPr>
        <w:pStyle w:val="ListParagraph"/>
        <w:numPr>
          <w:ilvl w:val="0"/>
          <w:numId w:val="1"/>
        </w:numPr>
        <w:tabs>
          <w:tab w:val="left" w:pos="3120"/>
        </w:tabs>
        <w:ind w:left="-264"/>
        <w:rPr>
          <w:rFonts w:ascii="Arial Narrow" w:hAnsi="Arial Narrow"/>
          <w:sz w:val="24"/>
          <w:szCs w:val="24"/>
        </w:rPr>
      </w:pPr>
      <w:r>
        <w:rPr>
          <w:rFonts w:ascii="Arial Narrow" w:hAnsi="Arial Narrow"/>
          <w:sz w:val="24"/>
          <w:szCs w:val="24"/>
        </w:rPr>
        <w:t xml:space="preserve">Om aan hierdie taak die struktuur van ‘n projek </w:t>
      </w:r>
      <w:proofErr w:type="gramStart"/>
      <w:r>
        <w:rPr>
          <w:rFonts w:ascii="Arial Narrow" w:hAnsi="Arial Narrow"/>
          <w:sz w:val="24"/>
          <w:szCs w:val="24"/>
        </w:rPr>
        <w:t>te</w:t>
      </w:r>
      <w:proofErr w:type="gramEnd"/>
      <w:r>
        <w:rPr>
          <w:rFonts w:ascii="Arial Narrow" w:hAnsi="Arial Narrow"/>
          <w:sz w:val="24"/>
          <w:szCs w:val="24"/>
        </w:rPr>
        <w:t xml:space="preserve"> gee, </w:t>
      </w:r>
      <w:r w:rsidR="00062CF9">
        <w:rPr>
          <w:rFonts w:ascii="Arial Narrow" w:hAnsi="Arial Narrow"/>
          <w:sz w:val="24"/>
          <w:szCs w:val="24"/>
        </w:rPr>
        <w:t xml:space="preserve">bestaan dit uit twee dele: ‘n navorsingskomponent wat gevolg word </w:t>
      </w:r>
      <w:r w:rsidR="00FF0421">
        <w:rPr>
          <w:rFonts w:ascii="Arial Narrow" w:hAnsi="Arial Narrow"/>
          <w:sz w:val="24"/>
          <w:szCs w:val="24"/>
        </w:rPr>
        <w:t xml:space="preserve">deur </w:t>
      </w:r>
      <w:r w:rsidR="00062CF9">
        <w:rPr>
          <w:rFonts w:ascii="Arial Narrow" w:hAnsi="Arial Narrow"/>
          <w:sz w:val="24"/>
          <w:szCs w:val="24"/>
        </w:rPr>
        <w:t>‘n skriftelike respons na aanleiding van die navorsing.</w:t>
      </w:r>
    </w:p>
    <w:p w:rsidR="00570A8A" w:rsidRPr="00441CE4" w:rsidRDefault="009345C9" w:rsidP="00570A8A">
      <w:pPr>
        <w:pStyle w:val="ListParagraph"/>
        <w:numPr>
          <w:ilvl w:val="0"/>
          <w:numId w:val="1"/>
        </w:numPr>
        <w:tabs>
          <w:tab w:val="left" w:pos="3120"/>
        </w:tabs>
        <w:ind w:left="-264"/>
        <w:rPr>
          <w:rFonts w:ascii="Arial Narrow" w:hAnsi="Arial Narrow"/>
          <w:sz w:val="24"/>
          <w:szCs w:val="24"/>
        </w:rPr>
      </w:pPr>
      <w:r w:rsidRPr="009345C9">
        <w:rPr>
          <w:rFonts w:ascii="Franklin Gothic Demi Cond" w:hAnsi="Franklin Gothic Demi Cond"/>
          <w:noProof/>
          <w:lang w:eastAsia="en-ZA"/>
        </w:rPr>
        <w:pict>
          <v:roundrect id="Rounded Rectangle 4" o:spid="_x0000_s1028" style="position:absolute;left:0;text-align:left;margin-left:10.15pt;margin-top:23.2pt;width:148.5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t9mQIAAEQFAAAOAAAAZHJzL2Uyb0RvYy54bWysVN9P2zAQfp+0/8Hy+0jb0S1UpKgCdZrE&#10;AAETz1fHaSzZPs92m3R//c5OCwX2NC0Pztm+n9995/OL3mi2lT4otBUfn4w4k1Zgrey64j8fl59K&#10;zkIEW4NGKyu+k4FfzD9+OO/cTE6wRV1Lz8iJDbPOVbyN0c2KIohWGggn6KSlywa9gUhbvy5qDx15&#10;N7qYjEZfig597TwKGQKdXg2XfJ79N40U8bZpgoxMV5xyi3n1eV2ltZifw2ztwbVK7NOAf8jCgLIU&#10;9NnVFURgG6/euTJKeAzYxBOBpsCmUULmGqia8ehNNQ8tOJlrIXCCe4Yp/D+34mZ755mqK37KmQVD&#10;LbrHja1lze4JPLBrLdlpgqlzYUbaD+7O73eBxFRz33iT/lQN6zO0u2doZR+ZoMNxWU7PptQBQXef&#10;y7OynEyS1+LF3PkQv0k0LAkV9ymNlEPGFbbXIQ76B70UMqBW9VJpnTe7cKk92wL1mihSY8eZhhDp&#10;sOLL/GVfemN+YD3ofZ2ORpkFlEjI9jmnV361ZV3FJ9NT0mQCiKWNhkiicYRbsGvOQK+J/iL6HOCV&#10;9eD1OKtHAuUoM0rgKIfjglKlVxDawTh7HQhrVKSp0cpUvDy21jbhIDPv93iltg2NSlLsV33udgY/&#10;nayw3hEDPA6jEZxYKgp7TbjdgadZoJppvuMtLY1GAgL3Emct+t9/O0/6RFG65ayj2SKQfm3ASyr6&#10;uyXypkE8CP4grA6C3ZhLpBaO6eVwIotk4KM+iI1H80Rjv0hR6AqsoFgVJ1AH8TIOE07PhpCLRVai&#10;cXMQr+2DE8l1winB+9g/gXd7ykVqzA0epg5mb0g36CZLi4tNxEZlRr6gSNRJGxrVTKL9s5LeguN9&#10;1np5/OZ/AAAA//8DAFBLAwQUAAYACAAAACEApu4lY94AAAAJAQAADwAAAGRycy9kb3ducmV2Lnht&#10;bEyPwU7DMBBE70j8g7VIXCpqt40CCnEqhNQbPZBWcHXsJYmI1yF22/D3LCc4zs5o5m25nf0gzjjF&#10;PpCG1VKBQLLB9dRqOB52dw8gYjLkzBAINXxjhG11fVWawoULveK5Tq3gEoqF0dClNBZSRtuhN3EZ&#10;RiT2PsLkTWI5tdJN5sLlfpBrpXLpTU+80JkRnzu0n/XJazi8Ud3kC7/Yu8Ym+/Ludl/Hvda3N/PT&#10;I4iEc/oLwy8+o0PFTE04kYti0LBWG05qyPIMBPub1T0fGg15rjKQVSn/f1D9AAAA//8DAFBLAQIt&#10;ABQABgAIAAAAIQC2gziS/gAAAOEBAAATAAAAAAAAAAAAAAAAAAAAAABbQ29udGVudF9UeXBlc10u&#10;eG1sUEsBAi0AFAAGAAgAAAAhADj9If/WAAAAlAEAAAsAAAAAAAAAAAAAAAAALwEAAF9yZWxzLy5y&#10;ZWxzUEsBAi0AFAAGAAgAAAAhAF3O632ZAgAARAUAAA4AAAAAAAAAAAAAAAAALgIAAGRycy9lMm9E&#10;b2MueG1sUEsBAi0AFAAGAAgAAAAhAKbuJWPeAAAACQEAAA8AAAAAAAAAAAAAAAAA8wQAAGRycy9k&#10;b3ducmV2LnhtbFBLBQYAAAAABAAEAPMAAAD+BQAAAAA=&#10;" fillcolor="#bfbfbf" strokecolor="windowText" strokeweight="2pt">
            <v:stroke joinstyle="miter"/>
            <v:textbox inset="0,0,0,0">
              <w:txbxContent>
                <w:p w:rsidR="00570A8A" w:rsidRDefault="00570A8A" w:rsidP="00C65923">
                  <w:pPr>
                    <w:spacing w:after="0"/>
                    <w:jc w:val="center"/>
                    <w:rPr>
                      <w:rFonts w:ascii="Arial" w:hAnsi="Arial" w:cs="Arial"/>
                      <w:b/>
                      <w:color w:val="000000" w:themeColor="text1"/>
                      <w:sz w:val="28"/>
                      <w:szCs w:val="28"/>
                    </w:rPr>
                  </w:pPr>
                  <w:r>
                    <w:rPr>
                      <w:rFonts w:ascii="Arial" w:hAnsi="Arial" w:cs="Arial"/>
                      <w:b/>
                      <w:color w:val="000000" w:themeColor="text1"/>
                      <w:sz w:val="28"/>
                      <w:szCs w:val="28"/>
                    </w:rPr>
                    <w:t>FASE 1</w:t>
                  </w:r>
                </w:p>
                <w:p w:rsidR="00570A8A" w:rsidRPr="00767557" w:rsidRDefault="00570A8A" w:rsidP="00570A8A">
                  <w:pPr>
                    <w:spacing w:after="0" w:line="240" w:lineRule="auto"/>
                    <w:rPr>
                      <w:rFonts w:ascii="Arial" w:hAnsi="Arial" w:cs="Arial"/>
                      <w:b/>
                      <w:color w:val="000000" w:themeColor="text1"/>
                      <w:sz w:val="26"/>
                      <w:szCs w:val="26"/>
                    </w:rPr>
                  </w:pPr>
                  <w:r w:rsidRPr="00767557">
                    <w:rPr>
                      <w:rFonts w:ascii="Arial" w:hAnsi="Arial" w:cs="Arial"/>
                      <w:b/>
                      <w:color w:val="000000" w:themeColor="text1"/>
                      <w:sz w:val="26"/>
                      <w:szCs w:val="26"/>
                    </w:rPr>
                    <w:t>Hierdie is die navorsingsfase. Die leerd</w:t>
                  </w:r>
                  <w:r w:rsidR="00FF1B51">
                    <w:rPr>
                      <w:rFonts w:ascii="Arial" w:hAnsi="Arial" w:cs="Arial"/>
                      <w:b/>
                      <w:color w:val="000000" w:themeColor="text1"/>
                      <w:sz w:val="26"/>
                      <w:szCs w:val="26"/>
                    </w:rPr>
                    <w:t>ers kry geleentheid in die klas</w:t>
                  </w:r>
                  <w:r>
                    <w:rPr>
                      <w:rFonts w:ascii="Arial" w:hAnsi="Arial" w:cs="Arial"/>
                      <w:b/>
                      <w:color w:val="000000" w:themeColor="text1"/>
                      <w:sz w:val="26"/>
                      <w:szCs w:val="26"/>
                    </w:rPr>
                    <w:t xml:space="preserve"> </w:t>
                  </w:r>
                  <w:proofErr w:type="gramStart"/>
                  <w:r w:rsidRPr="00767557">
                    <w:rPr>
                      <w:rFonts w:ascii="Arial" w:hAnsi="Arial" w:cs="Arial"/>
                      <w:b/>
                      <w:color w:val="000000" w:themeColor="text1"/>
                      <w:sz w:val="26"/>
                      <w:szCs w:val="26"/>
                    </w:rPr>
                    <w:t>om</w:t>
                  </w:r>
                  <w:proofErr w:type="gramEnd"/>
                  <w:r w:rsidRPr="00767557">
                    <w:rPr>
                      <w:rFonts w:ascii="Arial" w:hAnsi="Arial" w:cs="Arial"/>
                      <w:b/>
                      <w:color w:val="000000" w:themeColor="text1"/>
                      <w:sz w:val="26"/>
                      <w:szCs w:val="26"/>
                    </w:rPr>
                    <w:t xml:space="preserve"> navorsing oor ‘n tema uit een van die genres te doen wat reeds met hulle behandel is.  </w:t>
                  </w:r>
                  <w:r w:rsidR="003E5A2E">
                    <w:rPr>
                      <w:rFonts w:ascii="Arial" w:hAnsi="Arial" w:cs="Arial"/>
                      <w:b/>
                      <w:color w:val="000000" w:themeColor="text1"/>
                      <w:sz w:val="26"/>
                      <w:szCs w:val="26"/>
                    </w:rPr>
                    <w:t xml:space="preserve">Leerders moet toegelaat word </w:t>
                  </w:r>
                  <w:proofErr w:type="gramStart"/>
                  <w:r w:rsidR="003E5A2E">
                    <w:rPr>
                      <w:rFonts w:ascii="Arial" w:hAnsi="Arial" w:cs="Arial"/>
                      <w:b/>
                      <w:color w:val="000000" w:themeColor="text1"/>
                      <w:sz w:val="26"/>
                      <w:szCs w:val="26"/>
                    </w:rPr>
                    <w:t>om</w:t>
                  </w:r>
                  <w:proofErr w:type="gramEnd"/>
                  <w:r w:rsidR="003E5A2E">
                    <w:rPr>
                      <w:rFonts w:ascii="Arial" w:hAnsi="Arial" w:cs="Arial"/>
                      <w:b/>
                      <w:color w:val="000000" w:themeColor="text1"/>
                      <w:sz w:val="26"/>
                      <w:szCs w:val="26"/>
                    </w:rPr>
                    <w:t xml:space="preserve"> alle handboeke, studiegidse, notas</w:t>
                  </w:r>
                  <w:r w:rsidR="00C65923">
                    <w:rPr>
                      <w:rFonts w:ascii="Arial" w:hAnsi="Arial" w:cs="Arial"/>
                      <w:b/>
                      <w:color w:val="000000" w:themeColor="text1"/>
                      <w:sz w:val="26"/>
                      <w:szCs w:val="26"/>
                    </w:rPr>
                    <w:t xml:space="preserve"> asook </w:t>
                  </w:r>
                  <w:r w:rsidR="003E5A2E">
                    <w:rPr>
                      <w:rFonts w:ascii="Arial" w:hAnsi="Arial" w:cs="Arial"/>
                      <w:b/>
                      <w:color w:val="000000" w:themeColor="text1"/>
                      <w:sz w:val="26"/>
                      <w:szCs w:val="26"/>
                    </w:rPr>
                    <w:t xml:space="preserve">ou vraestelle en memoranda te raadpleeg om hulle met die navorsing te help. </w:t>
                  </w:r>
                  <w:r w:rsidR="007031A9">
                    <w:rPr>
                      <w:rFonts w:ascii="Arial" w:hAnsi="Arial" w:cs="Arial"/>
                      <w:b/>
                      <w:color w:val="000000" w:themeColor="text1"/>
                      <w:sz w:val="26"/>
                      <w:szCs w:val="26"/>
                    </w:rPr>
                    <w:t xml:space="preserve"> </w:t>
                  </w:r>
                </w:p>
              </w:txbxContent>
            </v:textbox>
          </v:roundrect>
        </w:pict>
      </w:r>
      <w:r w:rsidR="00570A8A" w:rsidRPr="00441CE4">
        <w:rPr>
          <w:rFonts w:ascii="Arial Narrow" w:hAnsi="Arial Narrow"/>
          <w:sz w:val="24"/>
          <w:szCs w:val="24"/>
        </w:rPr>
        <w:t xml:space="preserve">Hierdie projek bestaan uit </w:t>
      </w:r>
      <w:r w:rsidR="00C65923">
        <w:rPr>
          <w:rFonts w:ascii="Arial Narrow" w:hAnsi="Arial Narrow"/>
          <w:sz w:val="24"/>
          <w:szCs w:val="24"/>
        </w:rPr>
        <w:t>2</w:t>
      </w:r>
      <w:r w:rsidR="00570A8A" w:rsidRPr="00441CE4">
        <w:rPr>
          <w:rFonts w:ascii="Arial Narrow" w:hAnsi="Arial Narrow"/>
          <w:sz w:val="24"/>
          <w:szCs w:val="24"/>
        </w:rPr>
        <w:t xml:space="preserve"> fases wat </w:t>
      </w:r>
      <w:r w:rsidR="00062CF9">
        <w:rPr>
          <w:rFonts w:ascii="Arial Narrow" w:hAnsi="Arial Narrow"/>
          <w:sz w:val="24"/>
          <w:szCs w:val="24"/>
        </w:rPr>
        <w:t xml:space="preserve">gedurende kwartaal 3 binne ‘n tweeweek-siklus afgehandel moet word. </w:t>
      </w:r>
    </w:p>
    <w:p w:rsidR="00570A8A" w:rsidRPr="00FB2F26" w:rsidRDefault="009345C9" w:rsidP="00570A8A">
      <w:pPr>
        <w:rPr>
          <w:rFonts w:ascii="Franklin Gothic Demi Cond" w:hAnsi="Franklin Gothic Demi Cond"/>
          <w:sz w:val="24"/>
          <w:szCs w:val="24"/>
        </w:rPr>
      </w:pPr>
      <w:r>
        <w:rPr>
          <w:rFonts w:ascii="Franklin Gothic Demi Cond" w:hAnsi="Franklin Gothic Demi Cond"/>
          <w:noProof/>
          <w:sz w:val="24"/>
          <w:szCs w:val="24"/>
          <w:lang w:eastAsia="en-ZA"/>
        </w:rPr>
        <w:pict>
          <v:roundrect id="Rounded Rectangle 5" o:spid="_x0000_s1029" style="position:absolute;margin-left:293.55pt;margin-top:3.25pt;width:148.5pt;height:30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KlwIAAEQFAAAOAAAAZHJzL2Uyb0RvYy54bWysVF1P2zAUfZ+0/2D5faSFdZSKFFWgTpMY&#10;VMDEs+s4jSV/zXabdL9+x04Dhe1pWh6ca/t+nnuuL686rchO+CCtKen4ZESJMNxW0mxK+uNp+WlK&#10;SYjMVExZI0q6F4FezT9+uGzdTJzaxqpKeAInJsxaV9ImRjcrisAboVk4sU4YXNbWaxax9Zui8qyF&#10;d62K09HoS9FaXzlvuQgBpzf9JZ1n/3UteLyv6yAiUSVFbjGvPq/rtBbzSzbbeOYayQ9psH/IQjNp&#10;EPTF1Q2LjGy9/MOVltzbYOt4wq0ubF1LLnINqGY8elfNY8OcyLUAnOBeYAr/zy2/2608kVVJJ5QY&#10;ptGiB7s1lajIA8BjZqMEmSSYWhdm0H50K3/YBYip5q72Ov1RDekytPsXaEUXCcfheDqdXEzQAY67&#10;s/Pp+fhzBr94NXc+xK/CapKEkvqURsoh48p2tyEiLvQHvRQyWCWrpVQqb/bhWnmyY+g1KFLZlhLF&#10;QsRhSZf5y77UVn+3Va93PhmNhkRCts8x3vhVhrRIegxd5M/A0lqxCFE74BbMhhKmNqA/jz4HeGPd&#10;ez3O6gmgHGWGBI5yOC4oVXrDQtMbZ689YbWMmBoldUmnx9bKJBxE5v0Br9S2vlFJit26y90+G1q6&#10;ttUeDPC2H43g+FIi7C1wWzGPWUDNmO94j6VWFkDYg0RJY/2vv50nfVAUt5S0mC2A9HPLvEDR3wzI&#10;mwZxEPwgrAfBbPW1RQvHeDkczyIMfFSDWHurnzH2ixQFV8xwxCopQO3F69hPOJ4NLhaLrIRxcyze&#10;mkfHk+uEU4L3qXtm3h0oF9GYOztMHZu9I12vm5nmFttolzIzMuHaowjqpA1GNZPo8Kykt+B4n7Ve&#10;H7/5bwAAAP//AwBQSwMEFAAGAAgAAAAhAFiSux7cAAAACQEAAA8AAABkcnMvZG93bnJldi54bWxM&#10;j8FOwzAQRO9I/QdrK3GjTlNaTIhTVZU4RoJQcXbjJYmI11HsNoGvZznB8WlmZ2fy/ex6ccUxdJ40&#10;rFcJCKTa244aDae35zsFIkRD1vSeUMMXBtgXi5vcZNZP9IrXKjaCQyhkRkMb45BJGeoWnQkrPyCx&#10;9uFHZyLj2Eg7monDXS/TJNlJZzriD60Z8Nhi/VldHNcIh0GW37Gsmqp2G1VO6en9Revb5Xx4AhFx&#10;jn9m+K3PN1Bwp7O/kA2i17BVD2u2athtQbCu1D3zmTlJH0EWufy/oPgBAAD//wMAUEsBAi0AFAAG&#10;AAgAAAAhALaDOJL+AAAA4QEAABMAAAAAAAAAAAAAAAAAAAAAAFtDb250ZW50X1R5cGVzXS54bWxQ&#10;SwECLQAUAAYACAAAACEAOP0h/9YAAACUAQAACwAAAAAAAAAAAAAAAAAvAQAAX3JlbHMvLnJlbHNQ&#10;SwECLQAUAAYACAAAACEA/1XOypcCAABEBQAADgAAAAAAAAAAAAAAAAAuAgAAZHJzL2Uyb0RvYy54&#10;bWxQSwECLQAUAAYACAAAACEAWJK7HtwAAAAJAQAADwAAAAAAAAAAAAAAAADxBAAAZHJzL2Rvd25y&#10;ZXYueG1sUEsFBgAAAAAEAAQA8wAAAPoFAAAAAA==&#10;" fillcolor="#bfbfbf" strokecolor="windowText" strokeweight="2.5pt">
            <v:stroke joinstyle="miter"/>
            <v:textbox inset="0,0,0,0">
              <w:txbxContent>
                <w:p w:rsidR="00570A8A" w:rsidRPr="00F345CA" w:rsidRDefault="00570A8A" w:rsidP="003E5A2E">
                  <w:pPr>
                    <w:spacing w:after="0"/>
                    <w:jc w:val="center"/>
                    <w:rPr>
                      <w:rFonts w:ascii="Arial" w:hAnsi="Arial" w:cs="Arial"/>
                      <w:b/>
                      <w:sz w:val="28"/>
                      <w:szCs w:val="28"/>
                    </w:rPr>
                  </w:pPr>
                  <w:r w:rsidRPr="00F345CA">
                    <w:rPr>
                      <w:rFonts w:ascii="Arial" w:hAnsi="Arial" w:cs="Arial"/>
                      <w:b/>
                      <w:sz w:val="28"/>
                      <w:szCs w:val="28"/>
                    </w:rPr>
                    <w:t>FASE 2</w:t>
                  </w:r>
                </w:p>
                <w:p w:rsidR="00570A8A" w:rsidRDefault="00570A8A" w:rsidP="00570A8A">
                  <w:pPr>
                    <w:spacing w:after="0" w:line="240" w:lineRule="auto"/>
                    <w:rPr>
                      <w:rFonts w:ascii="Arial" w:hAnsi="Arial" w:cs="Arial"/>
                      <w:b/>
                      <w:sz w:val="26"/>
                      <w:szCs w:val="26"/>
                    </w:rPr>
                  </w:pPr>
                  <w:r w:rsidRPr="00767557">
                    <w:rPr>
                      <w:rFonts w:ascii="Arial" w:hAnsi="Arial" w:cs="Arial"/>
                      <w:b/>
                      <w:sz w:val="26"/>
                      <w:szCs w:val="26"/>
                    </w:rPr>
                    <w:t>Gedurende hierdie fase sal die leerders die skryf</w:t>
                  </w:r>
                  <w:r>
                    <w:rPr>
                      <w:rFonts w:ascii="Arial" w:hAnsi="Arial" w:cs="Arial"/>
                      <w:b/>
                      <w:sz w:val="26"/>
                      <w:szCs w:val="26"/>
                    </w:rPr>
                    <w:t>aktiwiteit</w:t>
                  </w:r>
                  <w:r w:rsidRPr="00767557">
                    <w:rPr>
                      <w:rFonts w:ascii="Arial" w:hAnsi="Arial" w:cs="Arial"/>
                      <w:b/>
                      <w:sz w:val="26"/>
                      <w:szCs w:val="26"/>
                    </w:rPr>
                    <w:t xml:space="preserve"> van die projek </w:t>
                  </w:r>
                  <w:r>
                    <w:rPr>
                      <w:rFonts w:ascii="Arial" w:hAnsi="Arial" w:cs="Arial"/>
                      <w:b/>
                      <w:sz w:val="26"/>
                      <w:szCs w:val="26"/>
                    </w:rPr>
                    <w:t>hanteer</w:t>
                  </w:r>
                  <w:r w:rsidRPr="00767557">
                    <w:rPr>
                      <w:rFonts w:ascii="Arial" w:hAnsi="Arial" w:cs="Arial"/>
                      <w:b/>
                      <w:sz w:val="26"/>
                      <w:szCs w:val="26"/>
                    </w:rPr>
                    <w:t xml:space="preserve"> deu</w:t>
                  </w:r>
                  <w:r>
                    <w:rPr>
                      <w:rFonts w:ascii="Arial" w:hAnsi="Arial" w:cs="Arial"/>
                      <w:b/>
                      <w:sz w:val="26"/>
                      <w:szCs w:val="26"/>
                    </w:rPr>
                    <w:t xml:space="preserve">r die </w:t>
                  </w:r>
                  <w:r w:rsidR="00C65923">
                    <w:rPr>
                      <w:rFonts w:ascii="Arial" w:hAnsi="Arial" w:cs="Arial"/>
                      <w:b/>
                      <w:sz w:val="26"/>
                      <w:szCs w:val="26"/>
                    </w:rPr>
                    <w:t xml:space="preserve">kennis wat hulle gedurende die navorsing opgedoen het, toe te pas. </w:t>
                  </w:r>
                  <w:r>
                    <w:rPr>
                      <w:rFonts w:ascii="Arial" w:hAnsi="Arial" w:cs="Arial"/>
                      <w:b/>
                      <w:sz w:val="26"/>
                      <w:szCs w:val="26"/>
                    </w:rPr>
                    <w:t>Hierdie aktiwiteit moet onder gekon-troleerde omstan-dighede gedoen word en moet gereeld deur die onderwyser gemoniteer word.</w:t>
                  </w:r>
                </w:p>
              </w:txbxContent>
            </v:textbox>
          </v:roundrect>
        </w:pict>
      </w:r>
    </w:p>
    <w:p w:rsidR="00570A8A" w:rsidRPr="00FB2F26" w:rsidRDefault="00570A8A" w:rsidP="00570A8A">
      <w:pPr>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9345C9" w:rsidP="00570A8A">
      <w:pPr>
        <w:ind w:firstLine="720"/>
        <w:rPr>
          <w:rFonts w:ascii="Franklin Gothic Demi Cond" w:hAnsi="Franklin Gothic Demi Cond"/>
          <w:sz w:val="24"/>
          <w:szCs w:val="24"/>
        </w:rPr>
      </w:pPr>
      <w:r w:rsidRPr="009345C9">
        <w:rPr>
          <w:noProof/>
          <w:sz w:val="24"/>
          <w:szCs w:val="24"/>
          <w:lang w:eastAsia="en-ZA"/>
        </w:rPr>
        <w:lastRenderedPageBreak/>
        <w:pict>
          <v:roundrect id="Rounded Rectangle 9" o:spid="_x0000_s1030" style="position:absolute;left:0;text-align:left;margin-left:71pt;margin-top:53.6pt;width:312pt;height:49.5pt;z-index:251662336;visibility:visible;mso-wrap-style:square;mso-wrap-distance-left:9pt;mso-wrap-distance-top:0;mso-wrap-distance-right:9pt;mso-wrap-distance-bottom:0;mso-position-horizontal-relative:margin;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MfoAIAAFUFAAAOAAAAZHJzL2Uyb0RvYy54bWysVE1PGzEQvVfqf7B8L5ukIZCIDYpAqSpR&#10;QEDF2fF6syv5q7aT3fTX99m7gQV6qpqDM7Mzno83b3xx2SpJ9sL52uicjk9GlAjNTVHrbU5/Pq2/&#10;nFPiA9MFk0aLnB6Ep5fLz58uGrsQE1MZWQhHEET7RWNzWoVgF1nmeSUU8yfGCg1jaZxiAarbZoVj&#10;DaIrmU1Go1nWGFdYZ7jwHl+vOyNdpvhlKXi4K0svApE5RW0hnS6dm3hmywu22Dpmq5r3ZbB/qEKx&#10;WiPpS6hrFhjZufpDKFVzZ7wpwwk3KjNlWXORekA349G7bh4rZkXqBeB4+wKT/39h+e3+3pG6yOmc&#10;Es0URvRgdroQBXkAeExvpSDzCFNj/QLej/be9ZqHGHtuS6fiP7ohbYL28AKtaAPh+Ph1PptMR5gA&#10;h202OZ+dJuyz19vW+fBNGEWikFMXq4glJFjZ/sYHpIX/0S9m9EbWxbqWMikHfyUd2TOMGgwpTEOJ&#10;ZD7gY07X6ZdiyZ36YYrO7+x0hKK6wD7dTznexJWaNGhgDF+Uz0DSUrIAUVnA5vWWEia3YD8PLiV4&#10;c7uLOqzqCZgMKkMBgxqGDcVOr5mvusspasdXVQcsjaxVTs+Ht6WOOIhE+x6vOLVuTlEK7aZNw54e&#10;J7oxxQEEcKbbDG/5ukbaG+B2zxxWAT1jvcMdjlIaAGF6iZLKuN9/+x79wVBYKWmwWgDp1445gaa/&#10;a3B3Pp5O4y4mZXp6NoHihpbN0KJ36spgpGM8JJYnMfoHeRRLZ9QzXoFVzAoT0xy5u3H0ylXoVh7v&#10;CBerVXLD/lkWbvSj5TF4RC4C/tQ+M2d7EgaM6tYc15At3tGw8403tVntginrxNGIdIcryBQV7G6i&#10;Vf/OxMdhqCev19dw+QcAAP//AwBQSwMEFAAGAAgAAAAhAAK2dHjhAAAACwEAAA8AAABkcnMvZG93&#10;bnJldi54bWxMj8FKw0AQhu+C77CM4M1ukmLTxmyKBKog1mIVvG6yYxKanQ3ZbZu+veNJj//Mxz/f&#10;5OvJ9uKEo+8cKYhnEQik2pmOGgWfH5u7JQgfNBndO0IFF/SwLq6vcp0Zd6Z3PO1DI7iEfKYVtCEM&#10;mZS+btFqP3MDEu++3Wh14Dg20oz6zOW2l0kULaTVHfGFVg9Ytlgf9kerYPdsDm9PG717ubzSNv6q&#10;ysvClUrd3kyPDyACTuEPhl99VoeCnSp3JONFzzma3zOqIFktYxBMpEnKk0rBfJXGIItc/v+h+AEA&#10;AP//AwBQSwECLQAUAAYACAAAACEAtoM4kv4AAADhAQAAEwAAAAAAAAAAAAAAAAAAAAAAW0NvbnRl&#10;bnRfVHlwZXNdLnhtbFBLAQItABQABgAIAAAAIQA4/SH/1gAAAJQBAAALAAAAAAAAAAAAAAAAAC8B&#10;AABfcmVscy8ucmVsc1BLAQItABQABgAIAAAAIQDqxsMfoAIAAFUFAAAOAAAAAAAAAAAAAAAAAC4C&#10;AABkcnMvZTJvRG9jLnhtbFBLAQItABQABgAIAAAAIQACtnR44QAAAAsBAAAPAAAAAAAAAAAAAAAA&#10;APoEAABkcnMvZG93bnJldi54bWxQSwUGAAAAAAQABADzAAAACAYAAAAA&#10;" fillcolor="#bfbfbf" strokecolor="windowText" strokeweight="2.5pt">
            <v:stroke joinstyle="miter"/>
            <v:textbox>
              <w:txbxContent>
                <w:p w:rsidR="00570A8A" w:rsidRDefault="00570A8A" w:rsidP="00570A8A">
                  <w:pPr>
                    <w:jc w:val="center"/>
                  </w:pPr>
                </w:p>
              </w:txbxContent>
            </v:textbox>
            <w10:wrap anchorx="margin" anchory="page"/>
          </v:roundrect>
        </w:pict>
      </w:r>
      <w:r w:rsidRPr="009345C9">
        <w:rPr>
          <w:noProof/>
          <w:lang w:eastAsia="en-ZA"/>
        </w:rPr>
        <w:pict>
          <v:shape id="Text Box 10" o:spid="_x0000_s1031" type="#_x0000_t202" style="position:absolute;left:0;text-align:left;margin-left:92.7pt;margin-top:53.6pt;width:280.95pt;height:45.9pt;z-index:251663360;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mfLgIAAF8EAAAOAAAAZHJzL2Uyb0RvYy54bWysVMFuGjEQvVfqP1i+lwUClKxYIpqIqlKU&#10;RIIqZ+O12ZVsj2sbdunXd+xlCU17qnox45nZZ795zyzuWq3IUThfgynoaDCkRBgOZW32Bf2+XX+a&#10;U+IDMyVTYERBT8LTu+XHD4vG5mIMFahSOIIgxueNLWgVgs2zzPNKaOYHYIXBogSnWcCt22elYw2i&#10;a5WNh8NZ1oArrQMuvMfsQ1eky4QvpeDhWUovAlEFxbuFtLq07uKaLRcs3ztmq5qfr8H+4Raa1QYP&#10;vUA9sMDIwdV/QOmaO/Agw4CDzkDKmovEAdmMhu/YbCpmReKCw/H2Mib//2D50/HFkbpE7XA8hmnU&#10;aCvaQL5ASzCF82msz7FtY7ExtJjH3j7vMRlpt9Lp+IuECNYR6nSZbkTjmLyZzubD2ZQSjrXp/GY0&#10;uY0w2dvX1vnwVYAmMSioQ/XSUNnx0YeutW+JhxlY10olBZX5LYGYXUYkC5y/jkS6C8cotLs2EZ/2&#10;ZHZQnpCjg84l3vJ1jRd5ZD68MIe2QFpo9fCMi1TQFBTOESUVuJ9/y8d+VAurlDRos4L6HwfmBCXq&#10;m0Edb0eTSfRl2kymn8e4cdeV3XXFHPQ9oJNH+KgsT2HsD6oPpQP9ii9iFU/FEjMczy5o6MP70Jkf&#10;XxQXq1VqQidaFh7NxvIIHScZx7xtX5mzZy0CqvgEvSFZ/k6SrrfTYHUIIOukV5xzN1XUOW7QxUnx&#10;84uLz+R6n7re/heWvwAAAP//AwBQSwMEFAAGAAgAAAAhAHfnPsTfAAAACwEAAA8AAABkcnMvZG93&#10;bnJldi54bWxMj8tOwzAQRfdI/QdrkNhRO6GPEOJUCMQWRHlI7Nx4mkSNx1HsNuHvO13B8mqO7pxb&#10;bCbXiRMOofWkIZkrEEiVty3VGj4/Xm4zECEasqbzhBp+McCmnF0VJrd+pHc8bWMtuIRCbjQ0Mfa5&#10;lKFq0Jkw9z0S3/Z+cCZyHGppBzNyuetkqtRKOtMSf2hMj08NVoft0Wn4et3/fC/UW/3slv3oJyXJ&#10;3Uutb66nxwcQEaf4B8NFn9WhZKedP5INouO8VAmjGtJstQDBxDpJed1Ow906S0GWhfy/oTwDAAD/&#10;/wMAUEsBAi0AFAAGAAgAAAAhALaDOJL+AAAA4QEAABMAAAAAAAAAAAAAAAAAAAAAAFtDb250ZW50&#10;X1R5cGVzXS54bWxQSwECLQAUAAYACAAAACEAOP0h/9YAAACUAQAACwAAAAAAAAAAAAAAAAAvAQAA&#10;X3JlbHMvLnJlbHNQSwECLQAUAAYACAAAACEAU6bZny4CAABfBAAADgAAAAAAAAAAAAAAAAAuAgAA&#10;ZHJzL2Uyb0RvYy54bWxQSwECLQAUAAYACAAAACEAd+c+xN8AAAALAQAADwAAAAAAAAAAAAAAAACI&#10;BAAAZHJzL2Rvd25yZXYueG1sUEsFBgAAAAAEAAQA8wAAAJQFAAAAAA==&#10;" filled="f" stroked="f">
            <v:textbox>
              <w:txbxContent>
                <w:p w:rsidR="00570A8A" w:rsidRPr="00B5739D" w:rsidRDefault="00570A8A" w:rsidP="00570A8A">
                  <w:pPr>
                    <w:jc w:val="center"/>
                    <w:rPr>
                      <w:rFonts w:ascii="Franklin Gothic Demi Cond" w:hAnsi="Franklin Gothic Demi Cond"/>
                      <w:b/>
                      <w:noProof/>
                      <w:color w:val="000000" w:themeColor="text1"/>
                      <w:sz w:val="72"/>
                      <w:szCs w:val="72"/>
                    </w:rPr>
                  </w:pPr>
                  <w:r w:rsidRPr="00B5739D">
                    <w:rPr>
                      <w:rFonts w:ascii="Franklin Gothic Demi Cond" w:hAnsi="Franklin Gothic Demi Cond"/>
                      <w:b/>
                      <w:noProof/>
                      <w:color w:val="000000" w:themeColor="text1"/>
                      <w:sz w:val="72"/>
                      <w:szCs w:val="72"/>
                    </w:rPr>
                    <w:t>Kies ‘n onderwerp</w:t>
                  </w:r>
                </w:p>
              </w:txbxContent>
            </v:textbox>
            <w10:wrap anchory="page"/>
          </v:shape>
        </w:pict>
      </w:r>
    </w:p>
    <w:p w:rsidR="00570A8A" w:rsidRDefault="00570A8A" w:rsidP="00570A8A">
      <w:pPr>
        <w:pStyle w:val="ListParagraph"/>
        <w:rPr>
          <w:rFonts w:ascii="Franklin Gothic Demi Cond" w:hAnsi="Franklin Gothic Demi Cond"/>
          <w:sz w:val="24"/>
          <w:szCs w:val="24"/>
        </w:rPr>
      </w:pPr>
    </w:p>
    <w:p w:rsidR="00570A8A" w:rsidRDefault="00570A8A" w:rsidP="00570A8A">
      <w:pPr>
        <w:pStyle w:val="ListParagraph"/>
        <w:rPr>
          <w:rFonts w:ascii="Franklin Gothic Demi Cond" w:hAnsi="Franklin Gothic Demi Cond"/>
          <w:sz w:val="24"/>
          <w:szCs w:val="24"/>
        </w:rPr>
      </w:pPr>
    </w:p>
    <w:p w:rsidR="00570A8A" w:rsidRDefault="00570A8A" w:rsidP="00570A8A">
      <w:pPr>
        <w:pStyle w:val="ListParagraph"/>
        <w:rPr>
          <w:rFonts w:ascii="Franklin Gothic Demi Cond" w:hAnsi="Franklin Gothic Demi Cond"/>
          <w:sz w:val="24"/>
          <w:szCs w:val="24"/>
        </w:rPr>
      </w:pPr>
    </w:p>
    <w:p w:rsidR="00C65923" w:rsidRDefault="00C65923" w:rsidP="00570A8A">
      <w:pPr>
        <w:pStyle w:val="ListParagraph"/>
        <w:ind w:left="0"/>
        <w:rPr>
          <w:rFonts w:ascii="Arial Narrow" w:hAnsi="Arial Narrow"/>
          <w:color w:val="000000" w:themeColor="text1"/>
          <w:sz w:val="24"/>
          <w:szCs w:val="24"/>
        </w:rPr>
      </w:pPr>
    </w:p>
    <w:p w:rsidR="00570A8A" w:rsidRDefault="00570A8A" w:rsidP="00570A8A">
      <w:pPr>
        <w:pStyle w:val="ListParagraph"/>
        <w:ind w:left="0"/>
        <w:rPr>
          <w:rFonts w:ascii="Arial Narrow" w:hAnsi="Arial Narrow"/>
          <w:color w:val="000000" w:themeColor="text1"/>
          <w:sz w:val="24"/>
          <w:szCs w:val="24"/>
        </w:rPr>
      </w:pPr>
      <w:r>
        <w:rPr>
          <w:rFonts w:ascii="Arial Narrow" w:hAnsi="Arial Narrow"/>
          <w:color w:val="000000" w:themeColor="text1"/>
          <w:sz w:val="24"/>
          <w:szCs w:val="24"/>
        </w:rPr>
        <w:t>‘</w:t>
      </w:r>
      <w:proofErr w:type="gramStart"/>
      <w:r>
        <w:rPr>
          <w:rFonts w:ascii="Arial Narrow" w:hAnsi="Arial Narrow"/>
          <w:color w:val="000000" w:themeColor="text1"/>
          <w:sz w:val="24"/>
          <w:szCs w:val="24"/>
        </w:rPr>
        <w:t>n</w:t>
      </w:r>
      <w:proofErr w:type="gramEnd"/>
      <w:r>
        <w:rPr>
          <w:rFonts w:ascii="Arial Narrow" w:hAnsi="Arial Narrow"/>
          <w:color w:val="000000" w:themeColor="text1"/>
          <w:sz w:val="24"/>
          <w:szCs w:val="24"/>
        </w:rPr>
        <w:t xml:space="preserve"> Voorgestelde tydsindeling:</w:t>
      </w:r>
    </w:p>
    <w:p w:rsidR="00570A8A" w:rsidRPr="00D20650" w:rsidRDefault="00570A8A" w:rsidP="00570A8A">
      <w:pPr>
        <w:pStyle w:val="ListParagraph"/>
        <w:ind w:left="0"/>
        <w:rPr>
          <w:rFonts w:ascii="Arial Narrow" w:hAnsi="Arial Narrow"/>
          <w:color w:val="000000" w:themeColor="text1"/>
          <w:sz w:val="8"/>
          <w:szCs w:val="24"/>
        </w:rPr>
      </w:pPr>
    </w:p>
    <w:p w:rsidR="00570A8A" w:rsidRDefault="00570A8A" w:rsidP="00570A8A">
      <w:pPr>
        <w:pStyle w:val="ListParagraph"/>
        <w:numPr>
          <w:ilvl w:val="0"/>
          <w:numId w:val="3"/>
        </w:numPr>
        <w:ind w:left="294" w:hanging="294"/>
        <w:rPr>
          <w:rFonts w:ascii="Arial Narrow" w:hAnsi="Arial Narrow"/>
          <w:color w:val="000000" w:themeColor="text1"/>
          <w:sz w:val="24"/>
          <w:szCs w:val="24"/>
        </w:rPr>
      </w:pPr>
      <w:r w:rsidRPr="00D20650">
        <w:rPr>
          <w:rFonts w:ascii="Arial Narrow" w:hAnsi="Arial Narrow"/>
          <w:b/>
          <w:color w:val="000000" w:themeColor="text1"/>
          <w:sz w:val="24"/>
          <w:szCs w:val="24"/>
        </w:rPr>
        <w:t>Fase 1 (Week 1):</w:t>
      </w:r>
      <w:r w:rsidRPr="00D20650">
        <w:rPr>
          <w:rFonts w:ascii="Arial Narrow" w:hAnsi="Arial Narrow"/>
          <w:color w:val="000000" w:themeColor="text1"/>
          <w:sz w:val="24"/>
          <w:szCs w:val="24"/>
        </w:rPr>
        <w:t xml:space="preserve"> Die leerders </w:t>
      </w:r>
      <w:r w:rsidR="00C65923">
        <w:rPr>
          <w:rFonts w:ascii="Arial Narrow" w:hAnsi="Arial Narrow"/>
          <w:color w:val="000000" w:themeColor="text1"/>
          <w:sz w:val="24"/>
          <w:szCs w:val="24"/>
        </w:rPr>
        <w:t>kry geleentheid om navorsing te doen oor ‘n te</w:t>
      </w:r>
      <w:r w:rsidR="00FF0421">
        <w:rPr>
          <w:rFonts w:ascii="Arial Narrow" w:hAnsi="Arial Narrow"/>
          <w:color w:val="000000" w:themeColor="text1"/>
          <w:sz w:val="24"/>
          <w:szCs w:val="24"/>
        </w:rPr>
        <w:t>m</w:t>
      </w:r>
      <w:r w:rsidR="00C65923">
        <w:rPr>
          <w:rFonts w:ascii="Arial Narrow" w:hAnsi="Arial Narrow"/>
          <w:color w:val="000000" w:themeColor="text1"/>
          <w:sz w:val="24"/>
          <w:szCs w:val="24"/>
        </w:rPr>
        <w:t>a/aspek van een of meer van die literêre genres wat</w:t>
      </w:r>
      <w:r w:rsidR="00F41083">
        <w:rPr>
          <w:rFonts w:ascii="Arial Narrow" w:hAnsi="Arial Narrow"/>
          <w:color w:val="000000" w:themeColor="text1"/>
          <w:sz w:val="24"/>
          <w:szCs w:val="24"/>
        </w:rPr>
        <w:t xml:space="preserve"> in kwartaal 1 en 2 onderrig</w:t>
      </w:r>
      <w:r w:rsidR="007031A9" w:rsidRPr="007031A9">
        <w:rPr>
          <w:rFonts w:ascii="Arial Narrow" w:hAnsi="Arial Narrow"/>
          <w:color w:val="FF0000"/>
          <w:sz w:val="24"/>
          <w:szCs w:val="24"/>
        </w:rPr>
        <w:t xml:space="preserve"> </w:t>
      </w:r>
      <w:r w:rsidR="007031A9" w:rsidRPr="00950276">
        <w:rPr>
          <w:rFonts w:ascii="Arial Narrow" w:hAnsi="Arial Narrow"/>
          <w:sz w:val="24"/>
          <w:szCs w:val="24"/>
        </w:rPr>
        <w:t>is</w:t>
      </w:r>
      <w:r w:rsidR="00F41083" w:rsidRPr="00950276">
        <w:rPr>
          <w:rFonts w:ascii="Arial Narrow" w:hAnsi="Arial Narrow"/>
          <w:sz w:val="24"/>
          <w:szCs w:val="24"/>
        </w:rPr>
        <w:t>.</w:t>
      </w:r>
    </w:p>
    <w:p w:rsidR="00570A8A" w:rsidRDefault="00570A8A" w:rsidP="00F41083">
      <w:pPr>
        <w:pStyle w:val="ListParagraph"/>
        <w:numPr>
          <w:ilvl w:val="0"/>
          <w:numId w:val="3"/>
        </w:numPr>
        <w:ind w:left="294" w:hanging="294"/>
        <w:rPr>
          <w:rFonts w:ascii="Arial Narrow" w:hAnsi="Arial Narrow"/>
          <w:color w:val="000000" w:themeColor="text1"/>
          <w:sz w:val="24"/>
          <w:szCs w:val="24"/>
        </w:rPr>
      </w:pPr>
      <w:r w:rsidRPr="00D20650">
        <w:rPr>
          <w:rFonts w:ascii="Arial Narrow" w:hAnsi="Arial Narrow"/>
          <w:b/>
          <w:color w:val="000000" w:themeColor="text1"/>
          <w:sz w:val="24"/>
          <w:szCs w:val="24"/>
        </w:rPr>
        <w:t xml:space="preserve">Fase 2 (Week </w:t>
      </w:r>
      <w:r w:rsidR="00C65923">
        <w:rPr>
          <w:rFonts w:ascii="Arial Narrow" w:hAnsi="Arial Narrow"/>
          <w:b/>
          <w:color w:val="000000" w:themeColor="text1"/>
          <w:sz w:val="24"/>
          <w:szCs w:val="24"/>
        </w:rPr>
        <w:t>2</w:t>
      </w:r>
      <w:r w:rsidRPr="00D20650">
        <w:rPr>
          <w:rFonts w:ascii="Arial Narrow" w:hAnsi="Arial Narrow"/>
          <w:b/>
          <w:color w:val="000000" w:themeColor="text1"/>
          <w:sz w:val="24"/>
          <w:szCs w:val="24"/>
        </w:rPr>
        <w:t>)</w:t>
      </w:r>
      <w:r>
        <w:rPr>
          <w:rFonts w:ascii="Arial Narrow" w:hAnsi="Arial Narrow"/>
          <w:b/>
          <w:color w:val="000000" w:themeColor="text1"/>
          <w:sz w:val="24"/>
          <w:szCs w:val="24"/>
        </w:rPr>
        <w:t>:</w:t>
      </w:r>
      <w:r w:rsidRPr="00D20650">
        <w:rPr>
          <w:rFonts w:ascii="Arial Narrow" w:hAnsi="Arial Narrow"/>
          <w:color w:val="000000" w:themeColor="text1"/>
          <w:sz w:val="24"/>
          <w:szCs w:val="24"/>
        </w:rPr>
        <w:t xml:space="preserve"> Die </w:t>
      </w:r>
      <w:r>
        <w:rPr>
          <w:rFonts w:ascii="Arial Narrow" w:hAnsi="Arial Narrow"/>
          <w:color w:val="000000" w:themeColor="text1"/>
          <w:sz w:val="24"/>
          <w:szCs w:val="24"/>
        </w:rPr>
        <w:t xml:space="preserve">leerders </w:t>
      </w:r>
      <w:r w:rsidR="00FF0421">
        <w:rPr>
          <w:rFonts w:ascii="Arial Narrow" w:hAnsi="Arial Narrow"/>
          <w:color w:val="000000" w:themeColor="text1"/>
          <w:sz w:val="24"/>
          <w:szCs w:val="24"/>
        </w:rPr>
        <w:t>pas</w:t>
      </w:r>
      <w:r>
        <w:rPr>
          <w:rFonts w:ascii="Arial Narrow" w:hAnsi="Arial Narrow"/>
          <w:color w:val="000000" w:themeColor="text1"/>
          <w:sz w:val="24"/>
          <w:szCs w:val="24"/>
        </w:rPr>
        <w:t xml:space="preserve"> </w:t>
      </w:r>
      <w:r w:rsidRPr="00D20650">
        <w:rPr>
          <w:rFonts w:ascii="Arial Narrow" w:hAnsi="Arial Narrow"/>
          <w:color w:val="000000" w:themeColor="text1"/>
          <w:sz w:val="24"/>
          <w:szCs w:val="24"/>
        </w:rPr>
        <w:t xml:space="preserve">die </w:t>
      </w:r>
      <w:r w:rsidR="00C65923">
        <w:rPr>
          <w:rFonts w:ascii="Arial Narrow" w:hAnsi="Arial Narrow"/>
          <w:color w:val="000000" w:themeColor="text1"/>
          <w:sz w:val="24"/>
          <w:szCs w:val="24"/>
        </w:rPr>
        <w:t xml:space="preserve">kennis wat hulle tydens die navorsingsessie </w:t>
      </w:r>
      <w:r w:rsidR="007031A9" w:rsidRPr="00950276">
        <w:rPr>
          <w:rFonts w:ascii="Arial Narrow" w:hAnsi="Arial Narrow"/>
          <w:sz w:val="24"/>
          <w:szCs w:val="24"/>
        </w:rPr>
        <w:t>verkry</w:t>
      </w:r>
      <w:r w:rsidR="007031A9">
        <w:rPr>
          <w:rFonts w:ascii="Arial Narrow" w:hAnsi="Arial Narrow"/>
          <w:color w:val="000000" w:themeColor="text1"/>
          <w:sz w:val="24"/>
          <w:szCs w:val="24"/>
        </w:rPr>
        <w:t xml:space="preserve"> </w:t>
      </w:r>
      <w:r w:rsidR="00C65923">
        <w:rPr>
          <w:rFonts w:ascii="Arial Narrow" w:hAnsi="Arial Narrow"/>
          <w:color w:val="000000" w:themeColor="text1"/>
          <w:sz w:val="24"/>
          <w:szCs w:val="24"/>
        </w:rPr>
        <w:t xml:space="preserve">het, deur </w:t>
      </w:r>
      <w:r w:rsidR="00FF0421">
        <w:rPr>
          <w:rFonts w:ascii="Arial Narrow" w:hAnsi="Arial Narrow"/>
          <w:color w:val="000000" w:themeColor="text1"/>
          <w:sz w:val="24"/>
          <w:szCs w:val="24"/>
        </w:rPr>
        <w:t xml:space="preserve">skriftelik daarop </w:t>
      </w:r>
      <w:proofErr w:type="gramStart"/>
      <w:r w:rsidR="00FF0421">
        <w:rPr>
          <w:rFonts w:ascii="Arial Narrow" w:hAnsi="Arial Narrow"/>
          <w:color w:val="000000" w:themeColor="text1"/>
          <w:sz w:val="24"/>
          <w:szCs w:val="24"/>
        </w:rPr>
        <w:t>te</w:t>
      </w:r>
      <w:proofErr w:type="gramEnd"/>
      <w:r w:rsidR="00FF0421">
        <w:rPr>
          <w:rFonts w:ascii="Arial Narrow" w:hAnsi="Arial Narrow"/>
          <w:color w:val="000000" w:themeColor="text1"/>
          <w:sz w:val="24"/>
          <w:szCs w:val="24"/>
        </w:rPr>
        <w:t xml:space="preserve"> reageer</w:t>
      </w:r>
      <w:r w:rsidR="00C65923">
        <w:rPr>
          <w:rFonts w:ascii="Arial Narrow" w:hAnsi="Arial Narrow"/>
          <w:color w:val="000000" w:themeColor="text1"/>
          <w:sz w:val="24"/>
          <w:szCs w:val="24"/>
        </w:rPr>
        <w:t>.</w:t>
      </w:r>
    </w:p>
    <w:p w:rsidR="00F41083" w:rsidRPr="00F41083" w:rsidRDefault="00F41083" w:rsidP="00F41083">
      <w:pPr>
        <w:pStyle w:val="ListParagraph"/>
        <w:ind w:left="294"/>
        <w:rPr>
          <w:rFonts w:ascii="Arial Narrow" w:hAnsi="Arial Narrow"/>
          <w:color w:val="000000" w:themeColor="text1"/>
          <w:sz w:val="24"/>
          <w:szCs w:val="24"/>
        </w:rPr>
      </w:pPr>
    </w:p>
    <w:tbl>
      <w:tblPr>
        <w:tblStyle w:val="TableGrid"/>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
        <w:gridCol w:w="9781"/>
      </w:tblGrid>
      <w:tr w:rsidR="00570A8A" w:rsidTr="00FF0421">
        <w:tc>
          <w:tcPr>
            <w:tcW w:w="460" w:type="dxa"/>
          </w:tcPr>
          <w:p w:rsidR="00570A8A" w:rsidRPr="000906BD" w:rsidRDefault="00570A8A" w:rsidP="00B72FC5">
            <w:pPr>
              <w:pStyle w:val="ListParagraph"/>
              <w:ind w:left="0"/>
              <w:jc w:val="center"/>
              <w:rPr>
                <w:rFonts w:ascii="Arial Narrow" w:hAnsi="Arial Narrow"/>
                <w:sz w:val="24"/>
                <w:szCs w:val="24"/>
              </w:rPr>
            </w:pPr>
            <w:r>
              <w:rPr>
                <w:rFonts w:ascii="Arial Narrow" w:hAnsi="Arial Narrow"/>
                <w:sz w:val="24"/>
                <w:szCs w:val="24"/>
              </w:rPr>
              <w:t>1.</w:t>
            </w:r>
          </w:p>
        </w:tc>
        <w:tc>
          <w:tcPr>
            <w:tcW w:w="9781" w:type="dxa"/>
            <w:vAlign w:val="center"/>
          </w:tcPr>
          <w:p w:rsidR="00570A8A" w:rsidRDefault="00570A8A" w:rsidP="00B72FC5">
            <w:pPr>
              <w:pStyle w:val="ListParagraph"/>
              <w:ind w:left="0"/>
              <w:rPr>
                <w:rFonts w:ascii="Arial Narrow" w:hAnsi="Arial Narrow"/>
                <w:sz w:val="24"/>
                <w:szCs w:val="24"/>
              </w:rPr>
            </w:pPr>
            <w:r>
              <w:rPr>
                <w:rFonts w:ascii="Arial Narrow" w:hAnsi="Arial Narrow"/>
                <w:sz w:val="24"/>
                <w:szCs w:val="24"/>
              </w:rPr>
              <w:t xml:space="preserve">Besluit oor watter </w:t>
            </w:r>
            <w:proofErr w:type="gramStart"/>
            <w:r>
              <w:rPr>
                <w:rFonts w:ascii="Arial Narrow" w:hAnsi="Arial Narrow"/>
                <w:sz w:val="24"/>
                <w:szCs w:val="24"/>
              </w:rPr>
              <w:t>genre die</w:t>
            </w:r>
            <w:proofErr w:type="gramEnd"/>
            <w:r>
              <w:rPr>
                <w:rFonts w:ascii="Arial Narrow" w:hAnsi="Arial Narrow"/>
                <w:sz w:val="24"/>
                <w:szCs w:val="24"/>
              </w:rPr>
              <w:t xml:space="preserve"> leerders navorsing moet doen. Slegs ‘n genre wat reeds gedurende die eerste twee kwartale onderrig </w:t>
            </w:r>
            <w:proofErr w:type="gramStart"/>
            <w:r>
              <w:rPr>
                <w:rFonts w:ascii="Arial Narrow" w:hAnsi="Arial Narrow"/>
                <w:sz w:val="24"/>
                <w:szCs w:val="24"/>
              </w:rPr>
              <w:t>is,</w:t>
            </w:r>
            <w:proofErr w:type="gramEnd"/>
            <w:r>
              <w:rPr>
                <w:rFonts w:ascii="Arial Narrow" w:hAnsi="Arial Narrow"/>
                <w:sz w:val="24"/>
                <w:szCs w:val="24"/>
              </w:rPr>
              <w:t xml:space="preserve"> mag gebruik word. Raadpleeg di</w:t>
            </w:r>
            <w:r w:rsidR="00C65923">
              <w:rPr>
                <w:rFonts w:ascii="Arial Narrow" w:hAnsi="Arial Narrow"/>
                <w:sz w:val="24"/>
                <w:szCs w:val="24"/>
              </w:rPr>
              <w:t>e KABV-dokument/onderrigplanne/</w:t>
            </w:r>
            <w:r>
              <w:rPr>
                <w:rFonts w:ascii="Arial Narrow" w:hAnsi="Arial Narrow"/>
                <w:sz w:val="24"/>
                <w:szCs w:val="24"/>
              </w:rPr>
              <w:t>assesserings-programme i.v.m. die v</w:t>
            </w:r>
            <w:r w:rsidR="00F41083">
              <w:rPr>
                <w:rFonts w:ascii="Arial Narrow" w:hAnsi="Arial Narrow"/>
                <w:sz w:val="24"/>
                <w:szCs w:val="24"/>
              </w:rPr>
              <w:t>erskillende genres wat in graad</w:t>
            </w:r>
            <w:r>
              <w:rPr>
                <w:rFonts w:ascii="Arial Narrow" w:hAnsi="Arial Narrow"/>
                <w:sz w:val="24"/>
                <w:szCs w:val="24"/>
              </w:rPr>
              <w:t xml:space="preserve"> </w:t>
            </w:r>
            <w:r w:rsidR="00C65923">
              <w:rPr>
                <w:rFonts w:ascii="Arial Narrow" w:hAnsi="Arial Narrow"/>
                <w:sz w:val="24"/>
                <w:szCs w:val="24"/>
              </w:rPr>
              <w:t>11</w:t>
            </w:r>
            <w:r w:rsidR="000D331D">
              <w:rPr>
                <w:rFonts w:ascii="Arial Narrow" w:hAnsi="Arial Narrow"/>
                <w:sz w:val="24"/>
                <w:szCs w:val="24"/>
              </w:rPr>
              <w:t xml:space="preserve"> per kwartaal o</w:t>
            </w:r>
            <w:r>
              <w:rPr>
                <w:rFonts w:ascii="Arial Narrow" w:hAnsi="Arial Narrow"/>
                <w:sz w:val="24"/>
                <w:szCs w:val="24"/>
              </w:rPr>
              <w:t>nderrig moet word.</w:t>
            </w:r>
          </w:p>
          <w:p w:rsidR="00570A8A" w:rsidRPr="0080610C" w:rsidRDefault="00570A8A" w:rsidP="00B72FC5">
            <w:pPr>
              <w:pStyle w:val="ListParagraph"/>
              <w:ind w:left="0"/>
              <w:rPr>
                <w:rFonts w:ascii="Arial Narrow" w:hAnsi="Arial Narrow"/>
                <w:sz w:val="10"/>
                <w:szCs w:val="24"/>
              </w:rPr>
            </w:pPr>
          </w:p>
          <w:p w:rsidR="00570A8A" w:rsidRDefault="00570A8A" w:rsidP="00B72FC5">
            <w:pPr>
              <w:pStyle w:val="ListParagraph"/>
              <w:ind w:left="0"/>
              <w:rPr>
                <w:rFonts w:ascii="Arial Narrow" w:hAnsi="Arial Narrow"/>
                <w:sz w:val="24"/>
                <w:szCs w:val="24"/>
              </w:rPr>
            </w:pPr>
            <w:r>
              <w:rPr>
                <w:rFonts w:ascii="Arial Narrow" w:hAnsi="Arial Narrow"/>
                <w:sz w:val="24"/>
                <w:szCs w:val="24"/>
              </w:rPr>
              <w:t xml:space="preserve">Die nasionale </w:t>
            </w:r>
            <w:r w:rsidR="000D331D">
              <w:rPr>
                <w:rFonts w:ascii="Arial Narrow" w:hAnsi="Arial Narrow"/>
                <w:sz w:val="24"/>
                <w:szCs w:val="24"/>
              </w:rPr>
              <w:t xml:space="preserve">beleid skryf </w:t>
            </w:r>
            <w:r>
              <w:rPr>
                <w:rFonts w:ascii="Arial Narrow" w:hAnsi="Arial Narrow"/>
                <w:sz w:val="24"/>
                <w:szCs w:val="24"/>
              </w:rPr>
              <w:t>die volgende genres voor:</w:t>
            </w:r>
          </w:p>
          <w:p w:rsidR="000D331D" w:rsidRDefault="00570A8A" w:rsidP="00570A8A">
            <w:pPr>
              <w:pStyle w:val="ListParagraph"/>
              <w:numPr>
                <w:ilvl w:val="0"/>
                <w:numId w:val="2"/>
              </w:numPr>
              <w:ind w:left="272" w:hanging="272"/>
              <w:rPr>
                <w:rFonts w:ascii="Arial Narrow" w:hAnsi="Arial Narrow"/>
                <w:sz w:val="24"/>
                <w:szCs w:val="24"/>
              </w:rPr>
            </w:pPr>
            <w:r w:rsidRPr="000D331D">
              <w:rPr>
                <w:rFonts w:ascii="Arial Narrow" w:hAnsi="Arial Narrow"/>
                <w:sz w:val="24"/>
                <w:szCs w:val="24"/>
              </w:rPr>
              <w:t xml:space="preserve">gedigte </w:t>
            </w:r>
          </w:p>
          <w:p w:rsidR="00570A8A" w:rsidRPr="000D331D" w:rsidRDefault="00C65923" w:rsidP="00570A8A">
            <w:pPr>
              <w:pStyle w:val="ListParagraph"/>
              <w:numPr>
                <w:ilvl w:val="0"/>
                <w:numId w:val="2"/>
              </w:numPr>
              <w:ind w:left="272" w:hanging="272"/>
              <w:rPr>
                <w:rFonts w:ascii="Arial Narrow" w:hAnsi="Arial Narrow"/>
                <w:sz w:val="24"/>
                <w:szCs w:val="24"/>
              </w:rPr>
            </w:pPr>
            <w:r w:rsidRPr="000D331D">
              <w:rPr>
                <w:rFonts w:ascii="Arial Narrow" w:hAnsi="Arial Narrow"/>
                <w:sz w:val="24"/>
                <w:szCs w:val="24"/>
              </w:rPr>
              <w:t>‘n roman</w:t>
            </w:r>
          </w:p>
          <w:p w:rsidR="00570A8A" w:rsidRPr="00761429" w:rsidRDefault="00C65923" w:rsidP="00C65923">
            <w:pPr>
              <w:pStyle w:val="ListParagraph"/>
              <w:numPr>
                <w:ilvl w:val="0"/>
                <w:numId w:val="2"/>
              </w:numPr>
              <w:ind w:left="272" w:hanging="272"/>
              <w:rPr>
                <w:rFonts w:ascii="Arial Narrow" w:hAnsi="Arial Narrow"/>
                <w:sz w:val="24"/>
                <w:szCs w:val="24"/>
              </w:rPr>
            </w:pPr>
            <w:r>
              <w:rPr>
                <w:rFonts w:ascii="Arial Narrow" w:hAnsi="Arial Narrow"/>
                <w:sz w:val="24"/>
                <w:szCs w:val="24"/>
              </w:rPr>
              <w:t xml:space="preserve">‘n drama </w:t>
            </w:r>
          </w:p>
        </w:tc>
      </w:tr>
      <w:tr w:rsidR="00570A8A" w:rsidTr="00FF0421">
        <w:tc>
          <w:tcPr>
            <w:tcW w:w="460" w:type="dxa"/>
          </w:tcPr>
          <w:p w:rsidR="00570A8A" w:rsidRPr="000906BD" w:rsidRDefault="00570A8A" w:rsidP="00761429">
            <w:pPr>
              <w:pStyle w:val="ListParagraph"/>
              <w:ind w:left="0"/>
              <w:rPr>
                <w:rFonts w:ascii="Arial Narrow" w:hAnsi="Arial Narrow"/>
                <w:sz w:val="24"/>
                <w:szCs w:val="24"/>
              </w:rPr>
            </w:pPr>
          </w:p>
        </w:tc>
        <w:tc>
          <w:tcPr>
            <w:tcW w:w="9781" w:type="dxa"/>
            <w:vAlign w:val="center"/>
          </w:tcPr>
          <w:p w:rsidR="00570A8A" w:rsidRPr="00D27906" w:rsidRDefault="00570A8A" w:rsidP="00B72FC5">
            <w:pPr>
              <w:pStyle w:val="ListParagraph"/>
              <w:ind w:left="0"/>
              <w:rPr>
                <w:rFonts w:ascii="Arial Narrow" w:hAnsi="Arial Narrow"/>
                <w:sz w:val="10"/>
                <w:szCs w:val="24"/>
              </w:rPr>
            </w:pPr>
          </w:p>
        </w:tc>
      </w:tr>
      <w:tr w:rsidR="00570A8A" w:rsidTr="00FF0421">
        <w:tc>
          <w:tcPr>
            <w:tcW w:w="460" w:type="dxa"/>
          </w:tcPr>
          <w:p w:rsidR="00570A8A" w:rsidRPr="000906BD" w:rsidRDefault="00411F99" w:rsidP="00B72FC5">
            <w:pPr>
              <w:pStyle w:val="ListParagraph"/>
              <w:ind w:left="0"/>
              <w:jc w:val="center"/>
              <w:rPr>
                <w:rFonts w:ascii="Arial Narrow" w:hAnsi="Arial Narrow"/>
                <w:sz w:val="24"/>
                <w:szCs w:val="24"/>
              </w:rPr>
            </w:pPr>
            <w:r>
              <w:rPr>
                <w:rFonts w:ascii="Arial Narrow" w:hAnsi="Arial Narrow"/>
                <w:sz w:val="24"/>
                <w:szCs w:val="24"/>
              </w:rPr>
              <w:t>2</w:t>
            </w:r>
            <w:r w:rsidR="00570A8A">
              <w:rPr>
                <w:rFonts w:ascii="Arial Narrow" w:hAnsi="Arial Narrow"/>
                <w:sz w:val="24"/>
                <w:szCs w:val="24"/>
              </w:rPr>
              <w:t>.</w:t>
            </w:r>
          </w:p>
        </w:tc>
        <w:tc>
          <w:tcPr>
            <w:tcW w:w="9781" w:type="dxa"/>
            <w:vAlign w:val="center"/>
          </w:tcPr>
          <w:p w:rsidR="00570A8A" w:rsidRDefault="00570A8A" w:rsidP="00B72FC5">
            <w:pPr>
              <w:pStyle w:val="ListParagraph"/>
              <w:ind w:left="0"/>
              <w:rPr>
                <w:rFonts w:ascii="Arial Narrow" w:hAnsi="Arial Narrow"/>
                <w:sz w:val="24"/>
                <w:szCs w:val="24"/>
              </w:rPr>
            </w:pPr>
            <w:r>
              <w:rPr>
                <w:rFonts w:ascii="Arial Narrow" w:hAnsi="Arial Narrow"/>
                <w:sz w:val="24"/>
                <w:szCs w:val="24"/>
              </w:rPr>
              <w:t xml:space="preserve">Onthou: hierdie projek se navorsingsveld is baie wyd en oop, maar dit moet relevant tot die leerders se interaksie met </w:t>
            </w:r>
            <w:r w:rsidRPr="00B5739D">
              <w:rPr>
                <w:rFonts w:ascii="Arial Narrow" w:hAnsi="Arial Narrow"/>
                <w:sz w:val="24"/>
                <w:szCs w:val="24"/>
                <w:u w:val="single"/>
              </w:rPr>
              <w:t>literêre genres</w:t>
            </w:r>
            <w:r>
              <w:rPr>
                <w:rFonts w:ascii="Arial Narrow" w:hAnsi="Arial Narrow"/>
                <w:sz w:val="24"/>
                <w:szCs w:val="24"/>
              </w:rPr>
              <w:t xml:space="preserve"> wees. </w:t>
            </w:r>
          </w:p>
          <w:p w:rsidR="00570A8A" w:rsidRPr="00F316B5" w:rsidRDefault="00570A8A" w:rsidP="00B72FC5">
            <w:pPr>
              <w:pStyle w:val="ListParagraph"/>
              <w:ind w:left="0"/>
              <w:rPr>
                <w:rFonts w:ascii="Arial Narrow" w:hAnsi="Arial Narrow"/>
                <w:sz w:val="8"/>
                <w:szCs w:val="24"/>
              </w:rPr>
            </w:pPr>
          </w:p>
        </w:tc>
      </w:tr>
      <w:tr w:rsidR="00570A8A" w:rsidTr="00FF0421">
        <w:tc>
          <w:tcPr>
            <w:tcW w:w="460" w:type="dxa"/>
          </w:tcPr>
          <w:p w:rsidR="00570A8A" w:rsidRPr="000906BD" w:rsidRDefault="00411F99" w:rsidP="00B72FC5">
            <w:pPr>
              <w:pStyle w:val="ListParagraph"/>
              <w:ind w:left="0"/>
              <w:jc w:val="center"/>
              <w:rPr>
                <w:rFonts w:ascii="Arial Narrow" w:hAnsi="Arial Narrow"/>
                <w:sz w:val="24"/>
                <w:szCs w:val="24"/>
              </w:rPr>
            </w:pPr>
            <w:r>
              <w:rPr>
                <w:rFonts w:ascii="Arial Narrow" w:hAnsi="Arial Narrow"/>
                <w:sz w:val="24"/>
                <w:szCs w:val="24"/>
              </w:rPr>
              <w:t>3</w:t>
            </w:r>
            <w:r w:rsidR="00570A8A">
              <w:rPr>
                <w:rFonts w:ascii="Arial Narrow" w:hAnsi="Arial Narrow"/>
                <w:sz w:val="24"/>
                <w:szCs w:val="24"/>
              </w:rPr>
              <w:t>.</w:t>
            </w:r>
          </w:p>
        </w:tc>
        <w:tc>
          <w:tcPr>
            <w:tcW w:w="9781" w:type="dxa"/>
            <w:vAlign w:val="center"/>
          </w:tcPr>
          <w:p w:rsidR="00570A8A" w:rsidRDefault="00EB26F5" w:rsidP="000D331D">
            <w:pPr>
              <w:pStyle w:val="ListParagraph"/>
              <w:ind w:left="0"/>
              <w:rPr>
                <w:rFonts w:ascii="Arial Narrow" w:hAnsi="Arial Narrow"/>
                <w:sz w:val="24"/>
                <w:szCs w:val="24"/>
              </w:rPr>
            </w:pPr>
            <w:r>
              <w:rPr>
                <w:rFonts w:ascii="Arial Narrow" w:hAnsi="Arial Narrow"/>
                <w:sz w:val="24"/>
                <w:szCs w:val="24"/>
              </w:rPr>
              <w:t>Die n</w:t>
            </w:r>
            <w:r w:rsidR="00570A8A">
              <w:rPr>
                <w:rFonts w:ascii="Arial Narrow" w:hAnsi="Arial Narrow"/>
                <w:sz w:val="24"/>
                <w:szCs w:val="24"/>
              </w:rPr>
              <w:t xml:space="preserve">avorsingsopdrag </w:t>
            </w:r>
            <w:r w:rsidR="00496298">
              <w:rPr>
                <w:rFonts w:ascii="Arial Narrow" w:hAnsi="Arial Narrow"/>
                <w:sz w:val="24"/>
                <w:szCs w:val="24"/>
              </w:rPr>
              <w:t xml:space="preserve">behoort </w:t>
            </w:r>
            <w:r w:rsidR="000D331D">
              <w:rPr>
                <w:rFonts w:ascii="Arial Narrow" w:hAnsi="Arial Narrow"/>
                <w:sz w:val="24"/>
                <w:szCs w:val="24"/>
              </w:rPr>
              <w:t xml:space="preserve">met die aspekte in die KABV op pp. 26 – 28 verband </w:t>
            </w:r>
            <w:r w:rsidR="00496298">
              <w:rPr>
                <w:rFonts w:ascii="Arial Narrow" w:hAnsi="Arial Narrow"/>
                <w:sz w:val="24"/>
                <w:szCs w:val="24"/>
              </w:rPr>
              <w:t xml:space="preserve">te </w:t>
            </w:r>
            <w:r w:rsidR="000D331D">
              <w:rPr>
                <w:rFonts w:ascii="Arial Narrow" w:hAnsi="Arial Narrow"/>
                <w:sz w:val="24"/>
                <w:szCs w:val="24"/>
              </w:rPr>
              <w:t xml:space="preserve">hou. </w:t>
            </w:r>
          </w:p>
          <w:p w:rsidR="000D331D" w:rsidRPr="00F316B5" w:rsidRDefault="000D331D" w:rsidP="000D331D">
            <w:pPr>
              <w:pStyle w:val="ListParagraph"/>
              <w:ind w:left="0"/>
              <w:rPr>
                <w:rFonts w:ascii="Arial Narrow" w:hAnsi="Arial Narrow"/>
                <w:sz w:val="8"/>
                <w:szCs w:val="24"/>
              </w:rPr>
            </w:pPr>
          </w:p>
        </w:tc>
      </w:tr>
      <w:tr w:rsidR="00570A8A" w:rsidTr="00FF0421">
        <w:tc>
          <w:tcPr>
            <w:tcW w:w="460" w:type="dxa"/>
          </w:tcPr>
          <w:p w:rsidR="00570A8A" w:rsidRPr="000906BD" w:rsidRDefault="00411F99" w:rsidP="00B72FC5">
            <w:pPr>
              <w:pStyle w:val="ListParagraph"/>
              <w:ind w:left="0"/>
              <w:jc w:val="center"/>
              <w:rPr>
                <w:rFonts w:ascii="Arial Narrow" w:hAnsi="Arial Narrow"/>
                <w:sz w:val="24"/>
                <w:szCs w:val="24"/>
              </w:rPr>
            </w:pPr>
            <w:r>
              <w:rPr>
                <w:rFonts w:ascii="Arial Narrow" w:hAnsi="Arial Narrow"/>
                <w:sz w:val="24"/>
                <w:szCs w:val="24"/>
              </w:rPr>
              <w:t>4</w:t>
            </w:r>
            <w:r w:rsidR="00570A8A">
              <w:rPr>
                <w:rFonts w:ascii="Arial Narrow" w:hAnsi="Arial Narrow"/>
                <w:sz w:val="24"/>
                <w:szCs w:val="24"/>
              </w:rPr>
              <w:t>.</w:t>
            </w:r>
          </w:p>
        </w:tc>
        <w:tc>
          <w:tcPr>
            <w:tcW w:w="9781" w:type="dxa"/>
            <w:vAlign w:val="center"/>
          </w:tcPr>
          <w:p w:rsidR="00570A8A" w:rsidRDefault="00570A8A" w:rsidP="00B72FC5">
            <w:pPr>
              <w:pStyle w:val="ListParagraph"/>
              <w:ind w:left="0"/>
              <w:rPr>
                <w:rFonts w:ascii="Arial Narrow" w:hAnsi="Arial Narrow"/>
                <w:sz w:val="24"/>
                <w:szCs w:val="24"/>
              </w:rPr>
            </w:pPr>
            <w:r>
              <w:rPr>
                <w:rFonts w:ascii="Arial Narrow" w:hAnsi="Arial Narrow"/>
                <w:sz w:val="24"/>
                <w:szCs w:val="24"/>
              </w:rPr>
              <w:t xml:space="preserve">Hou te alle tye die uitvoerbaarheid van die opdrag in gedagte asook die beskikbaarheid van navorsings-bronne. </w:t>
            </w:r>
          </w:p>
          <w:p w:rsidR="00570A8A" w:rsidRPr="00F316B5" w:rsidRDefault="00570A8A" w:rsidP="00B72FC5">
            <w:pPr>
              <w:pStyle w:val="ListParagraph"/>
              <w:ind w:left="0"/>
              <w:rPr>
                <w:rFonts w:ascii="Arial Narrow" w:hAnsi="Arial Narrow"/>
                <w:sz w:val="8"/>
                <w:szCs w:val="24"/>
              </w:rPr>
            </w:pPr>
          </w:p>
        </w:tc>
      </w:tr>
      <w:tr w:rsidR="00570A8A" w:rsidTr="00FF0421">
        <w:tc>
          <w:tcPr>
            <w:tcW w:w="460" w:type="dxa"/>
          </w:tcPr>
          <w:p w:rsidR="00570A8A" w:rsidRPr="000906BD" w:rsidRDefault="00411F99" w:rsidP="00B72FC5">
            <w:pPr>
              <w:pStyle w:val="ListParagraph"/>
              <w:ind w:left="0"/>
              <w:jc w:val="center"/>
              <w:rPr>
                <w:rFonts w:ascii="Arial Narrow" w:hAnsi="Arial Narrow"/>
                <w:sz w:val="24"/>
                <w:szCs w:val="24"/>
              </w:rPr>
            </w:pPr>
            <w:r>
              <w:rPr>
                <w:rFonts w:ascii="Arial Narrow" w:hAnsi="Arial Narrow"/>
                <w:sz w:val="24"/>
                <w:szCs w:val="24"/>
              </w:rPr>
              <w:t>5</w:t>
            </w:r>
            <w:r w:rsidR="000D331D">
              <w:rPr>
                <w:rFonts w:ascii="Arial Narrow" w:hAnsi="Arial Narrow"/>
                <w:sz w:val="24"/>
                <w:szCs w:val="24"/>
              </w:rPr>
              <w:t>.</w:t>
            </w:r>
          </w:p>
        </w:tc>
        <w:tc>
          <w:tcPr>
            <w:tcW w:w="9781" w:type="dxa"/>
            <w:vAlign w:val="center"/>
          </w:tcPr>
          <w:p w:rsidR="00570A8A" w:rsidRPr="000906BD" w:rsidRDefault="000D331D" w:rsidP="00B72FC5">
            <w:pPr>
              <w:pStyle w:val="ListParagraph"/>
              <w:ind w:left="0"/>
              <w:rPr>
                <w:rFonts w:ascii="Arial Narrow" w:hAnsi="Arial Narrow"/>
                <w:sz w:val="24"/>
                <w:szCs w:val="24"/>
              </w:rPr>
            </w:pPr>
            <w:r>
              <w:rPr>
                <w:rFonts w:ascii="Arial Narrow" w:hAnsi="Arial Narrow"/>
                <w:sz w:val="24"/>
                <w:szCs w:val="24"/>
              </w:rPr>
              <w:t>Die doel met hierdie projek is uitsluitlik om die leerders se kennis van die verskillende genres te versterk; daarom mag dit geensins deurlopende informele assesseringsaktiwiteite vervang nie.</w:t>
            </w:r>
          </w:p>
        </w:tc>
      </w:tr>
    </w:tbl>
    <w:tbl>
      <w:tblPr>
        <w:tblStyle w:val="TableGrid"/>
        <w:tblpPr w:leftFromText="180" w:rightFromText="180" w:vertAnchor="text" w:horzAnchor="margin" w:tblpX="-308" w:tblpY="1860"/>
        <w:tblW w:w="10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
        <w:gridCol w:w="9771"/>
      </w:tblGrid>
      <w:tr w:rsidR="00FF0421" w:rsidRPr="00D27906" w:rsidTr="00FF0421">
        <w:tc>
          <w:tcPr>
            <w:tcW w:w="476" w:type="dxa"/>
          </w:tcPr>
          <w:p w:rsidR="00FF0421" w:rsidRPr="000906BD" w:rsidRDefault="00FF0421" w:rsidP="00FF0421">
            <w:pPr>
              <w:pStyle w:val="ListParagraph"/>
              <w:ind w:left="0"/>
              <w:jc w:val="center"/>
              <w:rPr>
                <w:rFonts w:ascii="Arial Narrow" w:hAnsi="Arial Narrow"/>
                <w:sz w:val="24"/>
                <w:szCs w:val="24"/>
              </w:rPr>
            </w:pPr>
            <w:r>
              <w:rPr>
                <w:rFonts w:ascii="Arial Narrow" w:hAnsi="Arial Narrow"/>
                <w:sz w:val="24"/>
                <w:szCs w:val="24"/>
              </w:rPr>
              <w:t>1.</w:t>
            </w:r>
          </w:p>
        </w:tc>
        <w:tc>
          <w:tcPr>
            <w:tcW w:w="9771" w:type="dxa"/>
            <w:vAlign w:val="center"/>
          </w:tcPr>
          <w:p w:rsidR="00FF0421" w:rsidRDefault="00FF0421" w:rsidP="00FF0421">
            <w:pPr>
              <w:pStyle w:val="ListParagraph"/>
              <w:ind w:left="0"/>
              <w:rPr>
                <w:rFonts w:ascii="Arial Narrow" w:hAnsi="Arial Narrow"/>
                <w:sz w:val="24"/>
                <w:szCs w:val="24"/>
              </w:rPr>
            </w:pPr>
            <w:r>
              <w:rPr>
                <w:rFonts w:ascii="Arial Narrow" w:hAnsi="Arial Narrow"/>
                <w:sz w:val="24"/>
                <w:szCs w:val="24"/>
              </w:rPr>
              <w:t>Maak seker dat die leerders die navorsingstema verstaan en dat hulle oor voldoende voorafkennis beskik om die opdrag met sukses af te handel.</w:t>
            </w:r>
          </w:p>
          <w:p w:rsidR="00FF0421" w:rsidRPr="00EB26F5" w:rsidRDefault="00FF0421" w:rsidP="00FF0421">
            <w:pPr>
              <w:pStyle w:val="ListParagraph"/>
              <w:ind w:left="0"/>
              <w:rPr>
                <w:rFonts w:ascii="Arial Narrow" w:hAnsi="Arial Narrow"/>
                <w:sz w:val="8"/>
                <w:szCs w:val="24"/>
              </w:rPr>
            </w:pPr>
          </w:p>
        </w:tc>
      </w:tr>
      <w:tr w:rsidR="00FF0421" w:rsidRPr="000906BD" w:rsidTr="00FF0421">
        <w:tc>
          <w:tcPr>
            <w:tcW w:w="476" w:type="dxa"/>
          </w:tcPr>
          <w:p w:rsidR="00FF0421" w:rsidRPr="000906BD" w:rsidRDefault="00FF0421" w:rsidP="00FF0421">
            <w:pPr>
              <w:pStyle w:val="ListParagraph"/>
              <w:ind w:left="0"/>
              <w:jc w:val="center"/>
              <w:rPr>
                <w:rFonts w:ascii="Arial Narrow" w:hAnsi="Arial Narrow"/>
                <w:sz w:val="24"/>
                <w:szCs w:val="24"/>
              </w:rPr>
            </w:pPr>
            <w:r>
              <w:rPr>
                <w:rFonts w:ascii="Arial Narrow" w:hAnsi="Arial Narrow"/>
                <w:sz w:val="24"/>
                <w:szCs w:val="24"/>
              </w:rPr>
              <w:t>2.</w:t>
            </w:r>
          </w:p>
        </w:tc>
        <w:tc>
          <w:tcPr>
            <w:tcW w:w="9771" w:type="dxa"/>
            <w:vAlign w:val="center"/>
          </w:tcPr>
          <w:p w:rsidR="00FF0421" w:rsidRDefault="00FF0421" w:rsidP="00FF0421">
            <w:pPr>
              <w:pStyle w:val="ListParagraph"/>
              <w:ind w:left="0"/>
              <w:rPr>
                <w:rFonts w:ascii="Arial Narrow" w:hAnsi="Arial Narrow"/>
                <w:sz w:val="8"/>
                <w:szCs w:val="24"/>
              </w:rPr>
            </w:pPr>
            <w:r>
              <w:rPr>
                <w:rFonts w:ascii="Arial Narrow" w:hAnsi="Arial Narrow"/>
                <w:sz w:val="24"/>
                <w:szCs w:val="24"/>
              </w:rPr>
              <w:t xml:space="preserve">Voorsien hulle van al die nodige navorsingsmateriaal in die vorm van handboeke, </w:t>
            </w:r>
            <w:r w:rsidRPr="00EB26F5">
              <w:rPr>
                <w:rFonts w:ascii="Arial Narrow" w:hAnsi="Arial Narrow"/>
                <w:sz w:val="24"/>
                <w:szCs w:val="24"/>
              </w:rPr>
              <w:t>studiegidse, notas</w:t>
            </w:r>
            <w:r>
              <w:rPr>
                <w:rFonts w:ascii="Arial Narrow" w:hAnsi="Arial Narrow"/>
                <w:sz w:val="24"/>
                <w:szCs w:val="24"/>
              </w:rPr>
              <w:t>, hersieningsdokumente</w:t>
            </w:r>
            <w:r w:rsidRPr="00EB26F5">
              <w:rPr>
                <w:rFonts w:ascii="Arial Narrow" w:hAnsi="Arial Narrow"/>
                <w:sz w:val="24"/>
                <w:szCs w:val="24"/>
              </w:rPr>
              <w:t xml:space="preserve"> asook ou vraestelle en memoranda </w:t>
            </w:r>
            <w:r>
              <w:rPr>
                <w:rFonts w:ascii="Arial Narrow" w:hAnsi="Arial Narrow"/>
                <w:sz w:val="24"/>
                <w:szCs w:val="24"/>
              </w:rPr>
              <w:t>wat hulle vryelik tydens hierdie fase mag raadpleeg.</w:t>
            </w:r>
            <w:r w:rsidRPr="00D73A93">
              <w:rPr>
                <w:rFonts w:ascii="Arial Narrow" w:hAnsi="Arial Narrow"/>
                <w:sz w:val="8"/>
                <w:szCs w:val="24"/>
              </w:rPr>
              <w:t xml:space="preserve"> </w:t>
            </w:r>
          </w:p>
          <w:p w:rsidR="00FF0421" w:rsidRPr="00D73A93" w:rsidRDefault="00FF0421" w:rsidP="00FF0421">
            <w:pPr>
              <w:pStyle w:val="ListParagraph"/>
              <w:ind w:left="0"/>
              <w:rPr>
                <w:rFonts w:ascii="Arial Narrow" w:hAnsi="Arial Narrow"/>
                <w:sz w:val="8"/>
                <w:szCs w:val="24"/>
              </w:rPr>
            </w:pPr>
          </w:p>
        </w:tc>
      </w:tr>
      <w:tr w:rsidR="00FF0421" w:rsidRPr="000906BD" w:rsidTr="00FF0421">
        <w:tc>
          <w:tcPr>
            <w:tcW w:w="476" w:type="dxa"/>
          </w:tcPr>
          <w:p w:rsidR="00FF0421" w:rsidRPr="000906BD" w:rsidRDefault="00FF0421" w:rsidP="00FF0421">
            <w:pPr>
              <w:pStyle w:val="ListParagraph"/>
              <w:ind w:left="0"/>
              <w:jc w:val="center"/>
              <w:rPr>
                <w:rFonts w:ascii="Arial Narrow" w:hAnsi="Arial Narrow"/>
                <w:sz w:val="24"/>
                <w:szCs w:val="24"/>
              </w:rPr>
            </w:pPr>
            <w:r>
              <w:rPr>
                <w:rFonts w:ascii="Arial Narrow" w:hAnsi="Arial Narrow"/>
                <w:sz w:val="24"/>
                <w:szCs w:val="24"/>
              </w:rPr>
              <w:t>3.</w:t>
            </w:r>
          </w:p>
        </w:tc>
        <w:tc>
          <w:tcPr>
            <w:tcW w:w="9771" w:type="dxa"/>
            <w:vAlign w:val="center"/>
          </w:tcPr>
          <w:p w:rsidR="00FF0421" w:rsidRDefault="00FF0421" w:rsidP="00FF0421">
            <w:pPr>
              <w:pStyle w:val="ListParagraph"/>
              <w:ind w:left="0"/>
              <w:rPr>
                <w:rFonts w:ascii="Arial Narrow" w:hAnsi="Arial Narrow"/>
                <w:sz w:val="24"/>
                <w:szCs w:val="24"/>
              </w:rPr>
            </w:pPr>
            <w:r>
              <w:rPr>
                <w:rFonts w:ascii="Arial Narrow" w:hAnsi="Arial Narrow"/>
                <w:sz w:val="24"/>
                <w:szCs w:val="24"/>
              </w:rPr>
              <w:t>‘n Voorstel vir die strukturering van die eerste deel van hierdie projek:</w:t>
            </w:r>
            <w:r w:rsidR="00411F99">
              <w:rPr>
                <w:rFonts w:ascii="Arial Narrow" w:hAnsi="Arial Narrow"/>
                <w:sz w:val="24"/>
                <w:szCs w:val="24"/>
              </w:rPr>
              <w:t xml:space="preserve">  GEDIG</w:t>
            </w:r>
          </w:p>
          <w:p w:rsidR="00FF0421" w:rsidRPr="00EB26F5" w:rsidRDefault="00FF0421" w:rsidP="00FF0421">
            <w:pPr>
              <w:pStyle w:val="ListParagraph"/>
              <w:ind w:left="0"/>
              <w:rPr>
                <w:rFonts w:ascii="Arial Narrow" w:hAnsi="Arial Narrow"/>
                <w:sz w:val="8"/>
                <w:szCs w:val="24"/>
              </w:rPr>
            </w:pPr>
          </w:p>
          <w:p w:rsidR="00FF0421" w:rsidRDefault="00FF0421" w:rsidP="00FF0421">
            <w:pPr>
              <w:pStyle w:val="ListParagraph"/>
              <w:numPr>
                <w:ilvl w:val="0"/>
                <w:numId w:val="5"/>
              </w:numPr>
              <w:ind w:left="226" w:hanging="226"/>
              <w:rPr>
                <w:rFonts w:ascii="Arial Narrow" w:hAnsi="Arial Narrow"/>
                <w:sz w:val="24"/>
                <w:szCs w:val="24"/>
              </w:rPr>
            </w:pPr>
            <w:r>
              <w:rPr>
                <w:rFonts w:ascii="Arial Narrow" w:hAnsi="Arial Narrow"/>
                <w:sz w:val="24"/>
                <w:szCs w:val="24"/>
              </w:rPr>
              <w:t>Stel kontekstuele vrae oor enige aspek van die fokusareas soos op pp. 26 – 28 van die KABV: [10 punte]</w:t>
            </w:r>
          </w:p>
          <w:p w:rsidR="00FF0421" w:rsidRDefault="00FF0421" w:rsidP="00FF0421">
            <w:pPr>
              <w:pStyle w:val="ListParagraph"/>
              <w:numPr>
                <w:ilvl w:val="0"/>
                <w:numId w:val="5"/>
              </w:numPr>
              <w:ind w:left="226" w:hanging="226"/>
              <w:rPr>
                <w:rFonts w:ascii="Arial Narrow" w:hAnsi="Arial Narrow"/>
                <w:sz w:val="24"/>
                <w:szCs w:val="24"/>
              </w:rPr>
            </w:pPr>
            <w:r>
              <w:rPr>
                <w:rFonts w:ascii="Arial Narrow" w:hAnsi="Arial Narrow"/>
                <w:sz w:val="24"/>
                <w:szCs w:val="24"/>
              </w:rPr>
              <w:t>Hierdie kontekstuele vrae moet die kognitiewe vlakke volgens Barrett weerspieël.</w:t>
            </w:r>
          </w:p>
          <w:p w:rsidR="00FF0421" w:rsidRDefault="00FF0421" w:rsidP="00FF0421">
            <w:pPr>
              <w:pStyle w:val="ListParagraph"/>
              <w:numPr>
                <w:ilvl w:val="0"/>
                <w:numId w:val="5"/>
              </w:numPr>
              <w:ind w:left="226" w:hanging="226"/>
              <w:rPr>
                <w:rFonts w:ascii="Arial Narrow" w:hAnsi="Arial Narrow"/>
                <w:sz w:val="24"/>
                <w:szCs w:val="24"/>
              </w:rPr>
            </w:pPr>
            <w:r>
              <w:rPr>
                <w:rFonts w:ascii="Arial Narrow" w:hAnsi="Arial Narrow"/>
                <w:sz w:val="24"/>
                <w:szCs w:val="24"/>
              </w:rPr>
              <w:t xml:space="preserve">Die leerders </w:t>
            </w:r>
            <w:proofErr w:type="gramStart"/>
            <w:r>
              <w:rPr>
                <w:rFonts w:ascii="Arial Narrow" w:hAnsi="Arial Narrow"/>
                <w:sz w:val="24"/>
                <w:szCs w:val="24"/>
              </w:rPr>
              <w:t>kan</w:t>
            </w:r>
            <w:proofErr w:type="gramEnd"/>
            <w:r>
              <w:rPr>
                <w:rFonts w:ascii="Arial Narrow" w:hAnsi="Arial Narrow"/>
                <w:sz w:val="24"/>
                <w:szCs w:val="24"/>
              </w:rPr>
              <w:t xml:space="preserve"> die aangewese bronne gebruik om hulle met hierdie navorsing te help.</w:t>
            </w:r>
          </w:p>
          <w:p w:rsidR="00FF0421" w:rsidRDefault="00FF0421" w:rsidP="00FF0421">
            <w:pPr>
              <w:pStyle w:val="ListParagraph"/>
              <w:numPr>
                <w:ilvl w:val="0"/>
                <w:numId w:val="5"/>
              </w:numPr>
              <w:ind w:left="226" w:hanging="226"/>
              <w:rPr>
                <w:rFonts w:ascii="Arial Narrow" w:hAnsi="Arial Narrow"/>
                <w:sz w:val="24"/>
                <w:szCs w:val="24"/>
              </w:rPr>
            </w:pPr>
            <w:r>
              <w:rPr>
                <w:rFonts w:ascii="Arial Narrow" w:hAnsi="Arial Narrow"/>
                <w:sz w:val="24"/>
                <w:szCs w:val="24"/>
              </w:rPr>
              <w:t>Hierdie navorsing moet onder gekontroleerde omstandighede plaasvind en onderwysers moet die proses moniteer.</w:t>
            </w:r>
          </w:p>
          <w:p w:rsidR="00FF0421" w:rsidRDefault="00FF0421" w:rsidP="00FF0421">
            <w:pPr>
              <w:pStyle w:val="ListParagraph"/>
              <w:numPr>
                <w:ilvl w:val="0"/>
                <w:numId w:val="5"/>
              </w:numPr>
              <w:ind w:left="226" w:hanging="226"/>
              <w:rPr>
                <w:rFonts w:ascii="Arial Narrow" w:hAnsi="Arial Narrow"/>
                <w:sz w:val="24"/>
                <w:szCs w:val="24"/>
              </w:rPr>
            </w:pPr>
            <w:r>
              <w:rPr>
                <w:rFonts w:ascii="Arial Narrow" w:hAnsi="Arial Narrow"/>
                <w:sz w:val="24"/>
                <w:szCs w:val="24"/>
              </w:rPr>
              <w:t>Die leerders se response word deur middel van ‘n memorandum met volledige nasienriglyne en kognitiewe vlakke geassesseer.</w:t>
            </w:r>
          </w:p>
          <w:p w:rsidR="00FF0421" w:rsidRPr="00456332" w:rsidRDefault="00FF0421" w:rsidP="00FF0421">
            <w:pPr>
              <w:pStyle w:val="ListParagraph"/>
              <w:ind w:left="0"/>
              <w:rPr>
                <w:rFonts w:ascii="Arial Narrow" w:hAnsi="Arial Narrow"/>
                <w:sz w:val="8"/>
                <w:szCs w:val="24"/>
              </w:rPr>
            </w:pPr>
          </w:p>
        </w:tc>
      </w:tr>
    </w:tbl>
    <w:p w:rsidR="00570A8A" w:rsidRPr="00F41083" w:rsidRDefault="009345C9" w:rsidP="00F41083">
      <w:pPr>
        <w:rPr>
          <w:rFonts w:ascii="Franklin Gothic Demi Cond" w:hAnsi="Franklin Gothic Demi Cond"/>
          <w:sz w:val="24"/>
          <w:szCs w:val="24"/>
        </w:rPr>
        <w:sectPr w:rsidR="00570A8A" w:rsidRPr="00F41083" w:rsidSect="00EC542D">
          <w:pgSz w:w="11906" w:h="16838"/>
          <w:pgMar w:top="993" w:right="991" w:bottom="1276" w:left="1440" w:header="708" w:footer="708" w:gutter="0"/>
          <w:cols w:space="708"/>
          <w:docGrid w:linePitch="360"/>
        </w:sectPr>
      </w:pPr>
      <w:r w:rsidRPr="009345C9">
        <w:rPr>
          <w:noProof/>
          <w:lang w:eastAsia="en-ZA"/>
        </w:rPr>
        <w:pict>
          <v:roundrect id="Text Box 3" o:spid="_x0000_s1032" style="position:absolute;margin-left:74pt;margin-top:15.25pt;width:322.9pt;height:58.7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ZUdgIAAAMFAAAOAAAAZHJzL2Uyb0RvYy54bWysVE1vGjEQvVfqf7B8b3YhEFKUJaKJqCql&#10;SdSkytl4vWElr8e1Dbv01+fZC4SmPVRVORjPh9/MvJnZi8uu0WyjnK/JFHxwknOmjKSyNs8F//64&#10;+HDOmQ/ClEKTUQXfKs8vZ+/fXbR2qoa0Il0qxwBi/LS1BV+FYKdZ5uVKNcKfkFUGxopcIwJE95yV&#10;TrRAb3Q2zPOzrCVXWkdSeQ/tdW/ks4RfVUqGu6ryKjBdcOQW0unSuYxnNrsQ02cn7KqWuzTEP2TR&#10;iNog6AHqWgTB1q7+DaqppSNPVTiR1GRUVbVUqQZUM8jfVPOwElalWkCOtwea/P+Dlbebe8fqsuCn&#10;nBnRoEWPqgvsE3XsNLLTWj+F04OFW+igRpf3eg9lLLqrXBP/UQ6DHTxvD9xGMAnlaJDnk8mYMwnb&#10;ZHQ2yMcRJnt9bZ0PnxU1LF4K7mhtym9oYOJVbG586P33fjGiJ12Xi1rrJGz9lXZsI9BrjEhJLWda&#10;+ABlwRfpl7D0uvlKZe83Ged5mgIk4tP7lNMvuNqwtuDD8zHS/4ugkb+jwMA/CvGaLwJqE+FUGtNd&#10;eZHuntZ4C92yS80521O+pHKLTjjqJ9lbuahB1w3KvBcOowvysY7hDkelCXnT7sbZitzPP+mjPyYK&#10;Vs5arELB/Y+1cApFfDGYtY+D0SjuThJG48kQgju2LI8tZt1cETowwOJbma7RP+j9tXLUPGFr5zEq&#10;TMJIxC44SOuvV6FfUGy9VPN5csK2WBFuzIOVETryFufgsXsSzu4mJoD4W9ovjZi+mZneN740NF8H&#10;quo0UJHnnlV0PgrYtDQDu69CXOVjOXm9frtmLwAAAP//AwBQSwMEFAAGAAgAAAAhAIf8TqzgAAAA&#10;CwEAAA8AAABkcnMvZG93bnJldi54bWxMj8FOwzAQRO9I/IO1SNyoE5eWNo1TlQhOSEW0vfTmxiaJ&#10;iHej2G3D37Oc4LajHc3My9ej78TFDaEl1JBOEhAOK7It1hoO+9eHBYgQDVrTEToN3y7Auri9yU1m&#10;6Yof7rKLteAQDJnR0MTYZ1KGqnHehAn1Dvn3SYM3keVQSzuYK4f7TqokmUtvWuSGxvSubFz1tTt7&#10;DerlWO6r54Oi7eb9bRpJlS0pre/vxs0KRHRj/DPD73yeDgVvOtEZbRAd68cFs0QNs+UsBcGOp+WU&#10;YU58pGoOssjlf4biBwAA//8DAFBLAQItABQABgAIAAAAIQC2gziS/gAAAOEBAAATAAAAAAAAAAAA&#10;AAAAAAAAAABbQ29udGVudF9UeXBlc10ueG1sUEsBAi0AFAAGAAgAAAAhADj9If/WAAAAlAEAAAsA&#10;AAAAAAAAAAAAAAAALwEAAF9yZWxzLy5yZWxzUEsBAi0AFAAGAAgAAAAhADnstlR2AgAAAwUAAA4A&#10;AAAAAAAAAAAAAAAALgIAAGRycy9lMm9Eb2MueG1sUEsBAi0AFAAGAAgAAAAhAIf8TqzgAAAACwEA&#10;AA8AAAAAAAAAAAAAAAAA0AQAAGRycy9kb3ducmV2LnhtbFBLBQYAAAAABAAEAPMAAADdBQAAAAA=&#10;" fillcolor="#bfbfbf" strokecolor="windowText" strokeweight="2.25pt">
            <v:textbox style="mso-next-textbox:#Text Box 3">
              <w:txbxContent>
                <w:p w:rsidR="00570A8A" w:rsidRPr="00B5739D" w:rsidRDefault="00570A8A" w:rsidP="00570A8A">
                  <w:pPr>
                    <w:jc w:val="center"/>
                    <w:rPr>
                      <w:rFonts w:ascii="Franklin Gothic Demi" w:hAnsi="Franklin Gothic Demi"/>
                      <w:b/>
                      <w:color w:val="262626" w:themeColor="text1" w:themeTint="D9"/>
                      <w:sz w:val="72"/>
                      <w:szCs w:val="72"/>
                    </w:rPr>
                  </w:pPr>
                  <w:r w:rsidRPr="008D0EFC">
                    <w:rPr>
                      <w:rFonts w:ascii="Franklin Gothic Demi" w:hAnsi="Franklin Gothic Demi"/>
                      <w:b/>
                      <w:color w:val="262626" w:themeColor="text1" w:themeTint="D9"/>
                      <w:sz w:val="72"/>
                      <w:szCs w:val="72"/>
                    </w:rPr>
                    <w:t xml:space="preserve">Fase 1: Navorsing </w:t>
                  </w:r>
                  <w:r w:rsidRPr="00B5739D">
                    <w:rPr>
                      <w:rFonts w:ascii="Franklin Gothic Demi" w:hAnsi="Franklin Gothic Demi"/>
                      <w:b/>
                      <w:color w:val="262626" w:themeColor="text1" w:themeTint="D9"/>
                      <w:sz w:val="72"/>
                      <w:szCs w:val="72"/>
                    </w:rPr>
                    <w:t>onderwerp</w:t>
                  </w:r>
                </w:p>
              </w:txbxContent>
            </v:textbox>
          </v:roundrect>
        </w:pict>
      </w: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
        <w:gridCol w:w="9605"/>
      </w:tblGrid>
      <w:tr w:rsidR="00570A8A" w:rsidRPr="000906BD" w:rsidTr="00B72FC5">
        <w:tc>
          <w:tcPr>
            <w:tcW w:w="460" w:type="dxa"/>
          </w:tcPr>
          <w:p w:rsidR="00570A8A" w:rsidRPr="000906BD" w:rsidRDefault="00570A8A" w:rsidP="00282DE0">
            <w:pPr>
              <w:pStyle w:val="ListParagraph"/>
              <w:ind w:left="0"/>
              <w:rPr>
                <w:rFonts w:ascii="Arial Narrow" w:hAnsi="Arial Narrow"/>
                <w:sz w:val="24"/>
                <w:szCs w:val="24"/>
              </w:rPr>
            </w:pPr>
            <w:r>
              <w:rPr>
                <w:rFonts w:ascii="Arial Narrow" w:hAnsi="Arial Narrow"/>
                <w:sz w:val="24"/>
                <w:szCs w:val="24"/>
              </w:rPr>
              <w:lastRenderedPageBreak/>
              <w:t>4.</w:t>
            </w:r>
          </w:p>
        </w:tc>
        <w:tc>
          <w:tcPr>
            <w:tcW w:w="9605" w:type="dxa"/>
            <w:vAlign w:val="center"/>
          </w:tcPr>
          <w:p w:rsidR="00570A8A" w:rsidRDefault="00456332" w:rsidP="00282DE0">
            <w:pPr>
              <w:pStyle w:val="ListParagraph"/>
              <w:ind w:left="0"/>
              <w:rPr>
                <w:rFonts w:ascii="Arial Narrow" w:hAnsi="Arial Narrow"/>
                <w:sz w:val="24"/>
                <w:szCs w:val="24"/>
              </w:rPr>
            </w:pPr>
            <w:r>
              <w:rPr>
                <w:rFonts w:ascii="Arial Narrow" w:hAnsi="Arial Narrow"/>
                <w:sz w:val="24"/>
                <w:szCs w:val="24"/>
              </w:rPr>
              <w:t>As moontlike idees vir navorsing kan onderwysers die volgende oorweeg:</w:t>
            </w:r>
          </w:p>
          <w:p w:rsidR="00953264" w:rsidRDefault="00953264" w:rsidP="00282DE0">
            <w:pPr>
              <w:pStyle w:val="ListParagraph"/>
              <w:ind w:left="0"/>
              <w:rPr>
                <w:rFonts w:ascii="Arial Narrow" w:hAnsi="Arial Narrow"/>
                <w:sz w:val="24"/>
                <w:szCs w:val="24"/>
              </w:rPr>
            </w:pPr>
          </w:p>
          <w:p w:rsidR="00953264" w:rsidRDefault="00953264" w:rsidP="00282DE0">
            <w:pPr>
              <w:rPr>
                <w:rFonts w:ascii="Arial" w:hAnsi="Arial" w:cs="Arial"/>
                <w:b/>
                <w:sz w:val="24"/>
                <w:szCs w:val="24"/>
              </w:rPr>
            </w:pPr>
            <w:r>
              <w:rPr>
                <w:rFonts w:ascii="Arial" w:hAnsi="Arial" w:cs="Arial"/>
                <w:b/>
                <w:sz w:val="24"/>
                <w:szCs w:val="24"/>
              </w:rPr>
              <w:t>OPDRAG: FASE 1</w:t>
            </w:r>
            <w:r w:rsidR="00D149F9">
              <w:rPr>
                <w:rFonts w:ascii="Arial" w:hAnsi="Arial" w:cs="Arial"/>
                <w:b/>
                <w:sz w:val="24"/>
                <w:szCs w:val="24"/>
              </w:rPr>
              <w:t xml:space="preserve"> </w:t>
            </w:r>
          </w:p>
          <w:p w:rsidR="006E251B" w:rsidRPr="00736925" w:rsidRDefault="006E251B" w:rsidP="00282DE0">
            <w:pPr>
              <w:rPr>
                <w:rFonts w:ascii="Arial" w:hAnsi="Arial" w:cs="Arial"/>
                <w:b/>
              </w:rPr>
            </w:pPr>
          </w:p>
          <w:p w:rsidR="006E251B" w:rsidRPr="00736925" w:rsidRDefault="006E251B" w:rsidP="00282DE0">
            <w:pPr>
              <w:rPr>
                <w:rFonts w:ascii="Arial" w:hAnsi="Arial" w:cs="Arial"/>
                <w:b/>
              </w:rPr>
            </w:pPr>
            <w:r w:rsidRPr="00736925">
              <w:rPr>
                <w:rFonts w:ascii="Arial" w:hAnsi="Arial" w:cs="Arial"/>
                <w:b/>
              </w:rPr>
              <w:t>FASE 1:</w:t>
            </w:r>
          </w:p>
          <w:p w:rsidR="006E251B" w:rsidRPr="00736925" w:rsidRDefault="006E251B" w:rsidP="00282DE0">
            <w:pPr>
              <w:pStyle w:val="ListParagraph"/>
              <w:numPr>
                <w:ilvl w:val="0"/>
                <w:numId w:val="8"/>
              </w:numPr>
              <w:rPr>
                <w:rFonts w:ascii="Arial" w:hAnsi="Arial" w:cs="Arial"/>
              </w:rPr>
            </w:pPr>
            <w:r w:rsidRPr="00736925">
              <w:rPr>
                <w:rFonts w:ascii="Arial" w:hAnsi="Arial" w:cs="Arial"/>
              </w:rPr>
              <w:t>Die onderwyser deel die letterkunde projek aan die leerders uit.</w:t>
            </w:r>
          </w:p>
          <w:p w:rsidR="006E251B" w:rsidRPr="00736925" w:rsidRDefault="006E251B" w:rsidP="00282DE0">
            <w:pPr>
              <w:pStyle w:val="ListParagraph"/>
              <w:numPr>
                <w:ilvl w:val="0"/>
                <w:numId w:val="8"/>
              </w:numPr>
              <w:rPr>
                <w:rFonts w:ascii="Arial" w:hAnsi="Arial" w:cs="Arial"/>
              </w:rPr>
            </w:pPr>
            <w:r w:rsidRPr="00736925">
              <w:rPr>
                <w:rFonts w:ascii="Arial" w:hAnsi="Arial" w:cs="Arial"/>
              </w:rPr>
              <w:t>Leerders moet agtergrondinligting oor</w:t>
            </w:r>
            <w:r w:rsidR="00F41083">
              <w:rPr>
                <w:rFonts w:ascii="Arial" w:hAnsi="Arial" w:cs="Arial"/>
                <w:b/>
              </w:rPr>
              <w:t xml:space="preserve"> </w:t>
            </w:r>
            <w:r w:rsidR="002E0136" w:rsidRPr="002E0136">
              <w:rPr>
                <w:rFonts w:ascii="Arial" w:hAnsi="Arial" w:cs="Arial"/>
                <w:b/>
              </w:rPr>
              <w:t xml:space="preserve">Gestorwe </w:t>
            </w:r>
            <w:proofErr w:type="gramStart"/>
            <w:r w:rsidR="002E0136" w:rsidRPr="002E0136">
              <w:rPr>
                <w:rFonts w:ascii="Arial" w:hAnsi="Arial" w:cs="Arial"/>
                <w:b/>
              </w:rPr>
              <w:t>planeet</w:t>
            </w:r>
            <w:r w:rsidRPr="002E0136">
              <w:rPr>
                <w:rFonts w:ascii="Arial" w:hAnsi="Arial" w:cs="Arial"/>
                <w:b/>
                <w:bCs/>
              </w:rPr>
              <w:t xml:space="preserve"> </w:t>
            </w:r>
            <w:r w:rsidRPr="002E0136">
              <w:rPr>
                <w:rFonts w:ascii="Arial" w:hAnsi="Arial" w:cs="Arial"/>
                <w:b/>
              </w:rPr>
              <w:t xml:space="preserve"> </w:t>
            </w:r>
            <w:r w:rsidRPr="00736925">
              <w:rPr>
                <w:rFonts w:ascii="Arial" w:hAnsi="Arial" w:cs="Arial"/>
              </w:rPr>
              <w:t>kry</w:t>
            </w:r>
            <w:proofErr w:type="gramEnd"/>
            <w:r w:rsidRPr="00736925">
              <w:rPr>
                <w:rFonts w:ascii="Arial" w:hAnsi="Arial" w:cs="Arial"/>
              </w:rPr>
              <w:t xml:space="preserve"> – leerders kan hul selfone gebruik om te google of die ondersteuningsmateriaal wat die onderwyser verskaf.</w:t>
            </w:r>
          </w:p>
          <w:p w:rsidR="006E251B" w:rsidRPr="00736925" w:rsidRDefault="006E251B" w:rsidP="00282DE0">
            <w:pPr>
              <w:pStyle w:val="ListParagraph"/>
              <w:numPr>
                <w:ilvl w:val="0"/>
                <w:numId w:val="8"/>
              </w:numPr>
              <w:rPr>
                <w:rFonts w:ascii="Arial" w:hAnsi="Arial" w:cs="Arial"/>
              </w:rPr>
            </w:pPr>
            <w:r w:rsidRPr="00736925">
              <w:rPr>
                <w:rFonts w:ascii="Arial" w:hAnsi="Arial" w:cs="Arial"/>
              </w:rPr>
              <w:t xml:space="preserve">Die gedig word aan die leerders voorgelees terwyl hulle geleentheid kry </w:t>
            </w:r>
            <w:proofErr w:type="gramStart"/>
            <w:r w:rsidRPr="00736925">
              <w:rPr>
                <w:rFonts w:ascii="Arial" w:hAnsi="Arial" w:cs="Arial"/>
              </w:rPr>
              <w:t>om</w:t>
            </w:r>
            <w:proofErr w:type="gramEnd"/>
            <w:r w:rsidRPr="00736925">
              <w:rPr>
                <w:rFonts w:ascii="Arial" w:hAnsi="Arial" w:cs="Arial"/>
              </w:rPr>
              <w:t xml:space="preserve"> aantekeninge te maak.</w:t>
            </w:r>
          </w:p>
          <w:p w:rsidR="006E251B" w:rsidRPr="00736925" w:rsidRDefault="006E251B" w:rsidP="00282DE0">
            <w:pPr>
              <w:rPr>
                <w:rFonts w:ascii="Arial" w:hAnsi="Arial" w:cs="Arial"/>
              </w:rPr>
            </w:pPr>
          </w:p>
          <w:p w:rsidR="006E251B" w:rsidRPr="0001501F" w:rsidRDefault="006E251B" w:rsidP="00282DE0">
            <w:pPr>
              <w:rPr>
                <w:rFonts w:ascii="Arial" w:hAnsi="Arial" w:cs="Arial"/>
                <w:b/>
              </w:rPr>
            </w:pPr>
            <w:r w:rsidRPr="0001501F">
              <w:rPr>
                <w:rFonts w:ascii="Arial" w:hAnsi="Arial" w:cs="Arial"/>
                <w:b/>
              </w:rPr>
              <w:t>Agtergrondinligting:</w:t>
            </w:r>
          </w:p>
          <w:p w:rsidR="006E251B" w:rsidRPr="00736925" w:rsidRDefault="006E251B" w:rsidP="00282DE0">
            <w:pPr>
              <w:rPr>
                <w:rFonts w:ascii="Arial" w:hAnsi="Arial" w:cs="Arial"/>
              </w:rPr>
            </w:pPr>
          </w:p>
          <w:p w:rsidR="006E251B" w:rsidRPr="00736925" w:rsidRDefault="006E251B" w:rsidP="00282DE0">
            <w:pPr>
              <w:rPr>
                <w:rFonts w:ascii="Arial" w:hAnsi="Arial" w:cs="Arial"/>
                <w:u w:val="single"/>
              </w:rPr>
            </w:pPr>
            <w:r w:rsidRPr="00736925">
              <w:rPr>
                <w:rFonts w:ascii="Arial" w:hAnsi="Arial" w:cs="Arial"/>
              </w:rPr>
              <w:t>Naam van gedig:</w:t>
            </w:r>
            <w:r w:rsidR="002E0136" w:rsidRPr="002E0136">
              <w:rPr>
                <w:rFonts w:ascii="Arial" w:hAnsi="Arial" w:cs="Arial"/>
                <w:b/>
                <w:u w:val="single"/>
              </w:rPr>
              <w:t xml:space="preserve"> Gestorwe planeet</w:t>
            </w:r>
            <w:r w:rsidR="002E0136" w:rsidRPr="002E0136">
              <w:rPr>
                <w:rFonts w:ascii="Arial" w:hAnsi="Arial" w:cs="Arial"/>
                <w:b/>
                <w:bCs/>
                <w:u w:val="single"/>
              </w:rPr>
              <w:t xml:space="preserve"> </w:t>
            </w:r>
            <w:r w:rsidR="002E0136" w:rsidRPr="002E0136">
              <w:rPr>
                <w:rFonts w:ascii="Arial" w:hAnsi="Arial" w:cs="Arial"/>
                <w:b/>
                <w:u w:val="single"/>
              </w:rPr>
              <w:t xml:space="preserve"> </w:t>
            </w:r>
          </w:p>
          <w:p w:rsidR="006E251B" w:rsidRPr="00736925" w:rsidRDefault="006E251B" w:rsidP="00282DE0">
            <w:pPr>
              <w:rPr>
                <w:rFonts w:ascii="Arial" w:hAnsi="Arial" w:cs="Arial"/>
                <w:u w:val="single"/>
              </w:rPr>
            </w:pPr>
          </w:p>
          <w:p w:rsidR="006E251B" w:rsidRPr="00736925" w:rsidRDefault="00F41083" w:rsidP="00282DE0">
            <w:pPr>
              <w:pStyle w:val="ListParagraph"/>
              <w:numPr>
                <w:ilvl w:val="0"/>
                <w:numId w:val="8"/>
              </w:numPr>
              <w:rPr>
                <w:rFonts w:ascii="Arial" w:hAnsi="Arial" w:cs="Arial"/>
              </w:rPr>
            </w:pPr>
            <w:r>
              <w:rPr>
                <w:rFonts w:ascii="Arial" w:hAnsi="Arial" w:cs="Arial"/>
              </w:rPr>
              <w:t>Bespreek die digter en spreker in die gedig.</w:t>
            </w:r>
          </w:p>
          <w:p w:rsidR="006E251B" w:rsidRPr="00736925" w:rsidRDefault="00F41083" w:rsidP="00282DE0">
            <w:pPr>
              <w:pStyle w:val="ListParagraph"/>
              <w:numPr>
                <w:ilvl w:val="0"/>
                <w:numId w:val="8"/>
              </w:numPr>
              <w:rPr>
                <w:rFonts w:ascii="Arial" w:hAnsi="Arial" w:cs="Arial"/>
              </w:rPr>
            </w:pPr>
            <w:r>
              <w:rPr>
                <w:rFonts w:ascii="Arial" w:hAnsi="Arial" w:cs="Arial"/>
              </w:rPr>
              <w:t>Bespreek verskillende vorme van besoedeling</w:t>
            </w:r>
            <w:r w:rsidR="002E74DE">
              <w:rPr>
                <w:rFonts w:ascii="Arial" w:hAnsi="Arial" w:cs="Arial"/>
              </w:rPr>
              <w:t xml:space="preserve"> (</w:t>
            </w:r>
            <w:r w:rsidR="002E74DE" w:rsidRPr="00D149F9">
              <w:rPr>
                <w:rFonts w:ascii="Arial" w:hAnsi="Arial" w:cs="Arial"/>
              </w:rPr>
              <w:t>lugbesoedeling, kernkragongelukke, water- en seebesoedeling)</w:t>
            </w:r>
            <w:r w:rsidRPr="00D149F9">
              <w:rPr>
                <w:rFonts w:ascii="Arial" w:hAnsi="Arial" w:cs="Arial"/>
              </w:rPr>
              <w:t>.</w:t>
            </w:r>
            <w:r w:rsidR="008C49C7" w:rsidRPr="00D149F9">
              <w:rPr>
                <w:rFonts w:ascii="Arial" w:hAnsi="Arial" w:cs="Arial"/>
              </w:rPr>
              <w:t xml:space="preserve"> </w:t>
            </w:r>
            <w:r w:rsidR="002E74DE">
              <w:rPr>
                <w:rFonts w:ascii="Arial" w:hAnsi="Arial" w:cs="Arial"/>
              </w:rPr>
              <w:t>Doe</w:t>
            </w:r>
            <w:r w:rsidR="008C49C7">
              <w:rPr>
                <w:rFonts w:ascii="Arial" w:hAnsi="Arial" w:cs="Arial"/>
              </w:rPr>
              <w:t>n</w:t>
            </w:r>
            <w:r w:rsidR="002E74DE">
              <w:rPr>
                <w:rFonts w:ascii="Arial" w:hAnsi="Arial" w:cs="Arial"/>
              </w:rPr>
              <w:t xml:space="preserve"> </w:t>
            </w:r>
            <w:r w:rsidR="008C49C7">
              <w:rPr>
                <w:rFonts w:ascii="Arial" w:hAnsi="Arial" w:cs="Arial"/>
              </w:rPr>
              <w:t>ook navorsing oor die effek van aerosolkannetjies op die osoonlaag.</w:t>
            </w:r>
          </w:p>
          <w:p w:rsidR="006E251B" w:rsidRPr="006E251B" w:rsidRDefault="008C49C7" w:rsidP="00282DE0">
            <w:pPr>
              <w:pStyle w:val="ListParagraph"/>
              <w:numPr>
                <w:ilvl w:val="0"/>
                <w:numId w:val="8"/>
              </w:numPr>
              <w:rPr>
                <w:rFonts w:ascii="Arial" w:hAnsi="Arial" w:cs="Arial"/>
              </w:rPr>
            </w:pPr>
            <w:r>
              <w:rPr>
                <w:rFonts w:ascii="Arial" w:hAnsi="Arial" w:cs="Arial"/>
              </w:rPr>
              <w:t>Doen navorsing oor wat</w:t>
            </w:r>
            <w:r w:rsidR="00D850D2">
              <w:rPr>
                <w:rFonts w:ascii="Arial" w:hAnsi="Arial" w:cs="Arial"/>
              </w:rPr>
              <w:t xml:space="preserve"> by </w:t>
            </w:r>
            <w:r w:rsidR="00D850D2" w:rsidRPr="00950276">
              <w:rPr>
                <w:rFonts w:ascii="Arial" w:hAnsi="Arial" w:cs="Arial"/>
              </w:rPr>
              <w:t>T</w:t>
            </w:r>
            <w:r w:rsidR="0011030F" w:rsidRPr="00950276">
              <w:rPr>
                <w:rFonts w:ascii="Arial" w:hAnsi="Arial" w:cs="Arial"/>
              </w:rPr>
              <w:t>sjern</w:t>
            </w:r>
            <w:r w:rsidR="00D850D2" w:rsidRPr="00950276">
              <w:rPr>
                <w:rFonts w:ascii="Arial" w:hAnsi="Arial" w:cs="Arial"/>
              </w:rPr>
              <w:t>obil</w:t>
            </w:r>
            <w:r w:rsidR="00D850D2">
              <w:rPr>
                <w:rFonts w:ascii="Arial" w:hAnsi="Arial" w:cs="Arial"/>
              </w:rPr>
              <w:t xml:space="preserve"> en Three Mile Is</w:t>
            </w:r>
            <w:r>
              <w:rPr>
                <w:rFonts w:ascii="Arial" w:hAnsi="Arial" w:cs="Arial"/>
              </w:rPr>
              <w:t>land gebeur het.</w:t>
            </w:r>
          </w:p>
          <w:p w:rsidR="006E251B" w:rsidRDefault="00645189" w:rsidP="00282DE0">
            <w:pPr>
              <w:pStyle w:val="ListParagraph"/>
              <w:numPr>
                <w:ilvl w:val="0"/>
                <w:numId w:val="8"/>
              </w:numPr>
              <w:rPr>
                <w:rFonts w:ascii="Arial" w:hAnsi="Arial" w:cs="Arial"/>
              </w:rPr>
            </w:pPr>
            <w:r>
              <w:rPr>
                <w:rFonts w:ascii="Arial" w:hAnsi="Arial" w:cs="Arial"/>
              </w:rPr>
              <w:t>Vind uit</w:t>
            </w:r>
            <w:r w:rsidR="008C49C7">
              <w:rPr>
                <w:rFonts w:ascii="Arial" w:hAnsi="Arial" w:cs="Arial"/>
              </w:rPr>
              <w:t xml:space="preserve"> waarna “interteks” </w:t>
            </w:r>
            <w:r>
              <w:rPr>
                <w:rFonts w:ascii="Arial" w:hAnsi="Arial" w:cs="Arial"/>
              </w:rPr>
              <w:t xml:space="preserve">in poësie </w:t>
            </w:r>
            <w:r w:rsidR="008C49C7">
              <w:rPr>
                <w:rFonts w:ascii="Arial" w:hAnsi="Arial" w:cs="Arial"/>
              </w:rPr>
              <w:t>verwys.</w:t>
            </w:r>
          </w:p>
          <w:p w:rsidR="008C49C7" w:rsidRPr="00736925" w:rsidRDefault="008C49C7" w:rsidP="00282DE0">
            <w:pPr>
              <w:pStyle w:val="ListParagraph"/>
              <w:numPr>
                <w:ilvl w:val="0"/>
                <w:numId w:val="8"/>
              </w:numPr>
              <w:rPr>
                <w:rFonts w:ascii="Arial" w:hAnsi="Arial" w:cs="Arial"/>
              </w:rPr>
            </w:pPr>
            <w:r>
              <w:rPr>
                <w:rFonts w:ascii="Arial" w:hAnsi="Arial" w:cs="Arial"/>
              </w:rPr>
              <w:t xml:space="preserve">Woordbetekenis: swanesang, </w:t>
            </w:r>
            <w:r w:rsidR="00C33D85">
              <w:rPr>
                <w:rFonts w:ascii="Arial" w:hAnsi="Arial" w:cs="Arial"/>
              </w:rPr>
              <w:t xml:space="preserve">gordelsreënwoude, </w:t>
            </w:r>
            <w:r>
              <w:rPr>
                <w:rFonts w:ascii="Arial" w:hAnsi="Arial" w:cs="Arial"/>
              </w:rPr>
              <w:t>karkasse, faeces</w:t>
            </w:r>
            <w:proofErr w:type="gramStart"/>
            <w:r>
              <w:rPr>
                <w:rFonts w:ascii="Arial" w:hAnsi="Arial" w:cs="Arial"/>
              </w:rPr>
              <w:t>,ens</w:t>
            </w:r>
            <w:proofErr w:type="gramEnd"/>
            <w:r>
              <w:rPr>
                <w:rFonts w:ascii="Arial" w:hAnsi="Arial" w:cs="Arial"/>
              </w:rPr>
              <w:t>.</w:t>
            </w:r>
          </w:p>
          <w:p w:rsidR="00282DE0" w:rsidRDefault="00282DE0" w:rsidP="00282DE0">
            <w:pPr>
              <w:rPr>
                <w:rFonts w:ascii="Arial" w:hAnsi="Arial" w:cs="Arial"/>
                <w:b/>
                <w:sz w:val="24"/>
                <w:szCs w:val="24"/>
              </w:rPr>
            </w:pPr>
          </w:p>
          <w:p w:rsidR="006E251B" w:rsidRPr="00F702B4" w:rsidRDefault="00A148CE" w:rsidP="00282DE0">
            <w:pPr>
              <w:rPr>
                <w:rFonts w:ascii="Arial" w:hAnsi="Arial" w:cs="Arial"/>
                <w:b/>
                <w:sz w:val="24"/>
                <w:szCs w:val="24"/>
              </w:rPr>
            </w:pPr>
            <w:r w:rsidRPr="00F702B4">
              <w:rPr>
                <w:rFonts w:ascii="Arial" w:hAnsi="Arial" w:cs="Arial"/>
                <w:b/>
                <w:sz w:val="24"/>
                <w:szCs w:val="24"/>
              </w:rPr>
              <w:t xml:space="preserve">VRAE </w:t>
            </w:r>
            <w:r w:rsidR="002E2D4D" w:rsidRPr="00F702B4">
              <w:rPr>
                <w:rFonts w:ascii="Arial" w:hAnsi="Arial" w:cs="Arial"/>
                <w:b/>
                <w:sz w:val="24"/>
                <w:szCs w:val="24"/>
              </w:rPr>
              <w:t xml:space="preserve"> </w:t>
            </w:r>
          </w:p>
          <w:p w:rsidR="00953264" w:rsidRPr="00F702B4" w:rsidRDefault="00953264" w:rsidP="00282DE0">
            <w:pPr>
              <w:rPr>
                <w:rFonts w:ascii="Arial" w:hAnsi="Arial" w:cs="Arial"/>
                <w:sz w:val="24"/>
                <w:szCs w:val="24"/>
              </w:rPr>
            </w:pPr>
            <w:r w:rsidRPr="00F702B4">
              <w:rPr>
                <w:rFonts w:ascii="Arial" w:hAnsi="Arial" w:cs="Arial"/>
                <w:sz w:val="24"/>
                <w:szCs w:val="24"/>
              </w:rPr>
              <w:t>Beantwoord die volgende vrae aan die hand van die gedig soos voorgeskryf:</w:t>
            </w:r>
          </w:p>
          <w:p w:rsidR="00953264" w:rsidRPr="00F702B4" w:rsidRDefault="00953264" w:rsidP="00282DE0">
            <w:pPr>
              <w:rPr>
                <w:rFonts w:ascii="Arial" w:hAnsi="Arial" w:cs="Arial"/>
                <w:sz w:val="24"/>
                <w:szCs w:val="24"/>
              </w:rPr>
            </w:pPr>
          </w:p>
          <w:p w:rsidR="00953264" w:rsidRPr="00F702B4" w:rsidRDefault="00953264" w:rsidP="00282DE0">
            <w:pPr>
              <w:rPr>
                <w:rFonts w:ascii="Arial" w:hAnsi="Arial" w:cs="Arial"/>
                <w:sz w:val="24"/>
                <w:szCs w:val="24"/>
              </w:rPr>
            </w:pPr>
            <w:r w:rsidRPr="00F702B4">
              <w:rPr>
                <w:rFonts w:ascii="Arial" w:hAnsi="Arial" w:cs="Arial"/>
                <w:sz w:val="24"/>
                <w:szCs w:val="24"/>
              </w:rPr>
              <w:t>1.1</w:t>
            </w:r>
            <w:r w:rsidRPr="00F702B4">
              <w:rPr>
                <w:rFonts w:ascii="Arial" w:hAnsi="Arial" w:cs="Arial"/>
                <w:sz w:val="24"/>
                <w:szCs w:val="24"/>
              </w:rPr>
              <w:tab/>
              <w:t xml:space="preserve">Verklaar </w:t>
            </w:r>
            <w:proofErr w:type="gramStart"/>
            <w:r w:rsidRPr="00F702B4">
              <w:rPr>
                <w:rFonts w:ascii="Arial" w:hAnsi="Arial" w:cs="Arial"/>
                <w:sz w:val="24"/>
                <w:szCs w:val="24"/>
              </w:rPr>
              <w:t>die</w:t>
            </w:r>
            <w:proofErr w:type="gramEnd"/>
            <w:r w:rsidRPr="00F702B4">
              <w:rPr>
                <w:rFonts w:ascii="Arial" w:hAnsi="Arial" w:cs="Arial"/>
                <w:sz w:val="24"/>
                <w:szCs w:val="24"/>
              </w:rPr>
              <w:t xml:space="preserve"> titel.</w:t>
            </w:r>
            <w:r w:rsidRPr="00F702B4">
              <w:rPr>
                <w:rFonts w:ascii="Arial" w:hAnsi="Arial" w:cs="Arial"/>
                <w:sz w:val="24"/>
                <w:szCs w:val="24"/>
              </w:rPr>
              <w:tab/>
            </w:r>
            <w:r w:rsidRPr="00F702B4">
              <w:rPr>
                <w:rFonts w:ascii="Arial" w:hAnsi="Arial" w:cs="Arial"/>
                <w:sz w:val="24"/>
                <w:szCs w:val="24"/>
              </w:rPr>
              <w:tab/>
            </w:r>
            <w:r w:rsidRPr="00F702B4">
              <w:rPr>
                <w:rFonts w:ascii="Arial" w:hAnsi="Arial" w:cs="Arial"/>
                <w:sz w:val="24"/>
                <w:szCs w:val="24"/>
              </w:rPr>
              <w:tab/>
            </w:r>
            <w:r w:rsidRPr="00F702B4">
              <w:rPr>
                <w:rFonts w:ascii="Arial" w:hAnsi="Arial" w:cs="Arial"/>
                <w:sz w:val="24"/>
                <w:szCs w:val="24"/>
              </w:rPr>
              <w:tab/>
            </w:r>
            <w:r w:rsidRPr="00F702B4">
              <w:rPr>
                <w:rFonts w:ascii="Arial" w:hAnsi="Arial" w:cs="Arial"/>
                <w:sz w:val="24"/>
                <w:szCs w:val="24"/>
              </w:rPr>
              <w:tab/>
            </w:r>
            <w:r w:rsidRPr="00F702B4">
              <w:rPr>
                <w:rFonts w:ascii="Arial" w:hAnsi="Arial" w:cs="Arial"/>
                <w:sz w:val="24"/>
                <w:szCs w:val="24"/>
              </w:rPr>
              <w:tab/>
            </w:r>
            <w:r w:rsidRPr="00F702B4">
              <w:rPr>
                <w:rFonts w:ascii="Arial" w:hAnsi="Arial" w:cs="Arial"/>
                <w:sz w:val="24"/>
                <w:szCs w:val="24"/>
              </w:rPr>
              <w:tab/>
            </w:r>
            <w:r w:rsidRPr="00F702B4">
              <w:rPr>
                <w:rFonts w:ascii="Arial" w:hAnsi="Arial" w:cs="Arial"/>
                <w:sz w:val="24"/>
                <w:szCs w:val="24"/>
              </w:rPr>
              <w:tab/>
            </w:r>
            <w:r w:rsidRPr="00F702B4">
              <w:rPr>
                <w:rFonts w:ascii="Arial" w:hAnsi="Arial" w:cs="Arial"/>
                <w:sz w:val="24"/>
                <w:szCs w:val="24"/>
              </w:rPr>
              <w:tab/>
              <w:t>(1)</w:t>
            </w:r>
          </w:p>
          <w:p w:rsidR="00953264" w:rsidRPr="00F702B4" w:rsidRDefault="00953264" w:rsidP="00282DE0">
            <w:pPr>
              <w:rPr>
                <w:rFonts w:ascii="Arial" w:hAnsi="Arial" w:cs="Arial"/>
                <w:sz w:val="24"/>
                <w:szCs w:val="24"/>
              </w:rPr>
            </w:pPr>
          </w:p>
          <w:p w:rsidR="002E74DE" w:rsidRPr="00F702B4" w:rsidRDefault="002E74DE" w:rsidP="00282DE0">
            <w:pPr>
              <w:rPr>
                <w:rFonts w:ascii="Arial" w:hAnsi="Arial" w:cs="Arial"/>
                <w:sz w:val="24"/>
                <w:szCs w:val="24"/>
              </w:rPr>
            </w:pPr>
            <w:r w:rsidRPr="00F702B4">
              <w:rPr>
                <w:rFonts w:ascii="Arial" w:hAnsi="Arial" w:cs="Arial"/>
                <w:sz w:val="24"/>
                <w:szCs w:val="24"/>
              </w:rPr>
              <w:t xml:space="preserve">1.2      Wat is die tema van die gedig?                                       </w:t>
            </w:r>
            <w:r w:rsidR="00B475FB" w:rsidRPr="00F702B4">
              <w:rPr>
                <w:rFonts w:ascii="Arial" w:hAnsi="Arial" w:cs="Arial"/>
                <w:sz w:val="24"/>
                <w:szCs w:val="24"/>
              </w:rPr>
              <w:t xml:space="preserve">                             </w:t>
            </w:r>
            <w:r w:rsidRPr="00F702B4">
              <w:rPr>
                <w:rFonts w:ascii="Arial" w:hAnsi="Arial" w:cs="Arial"/>
                <w:sz w:val="24"/>
                <w:szCs w:val="24"/>
              </w:rPr>
              <w:t xml:space="preserve"> (1)</w:t>
            </w:r>
          </w:p>
          <w:p w:rsidR="002E74DE" w:rsidRPr="00F702B4" w:rsidRDefault="002E74DE" w:rsidP="00282DE0">
            <w:pPr>
              <w:rPr>
                <w:rFonts w:ascii="Arial" w:hAnsi="Arial" w:cs="Arial"/>
                <w:sz w:val="24"/>
                <w:szCs w:val="24"/>
              </w:rPr>
            </w:pPr>
          </w:p>
          <w:p w:rsidR="00953264" w:rsidRPr="00F702B4" w:rsidRDefault="00D850D2" w:rsidP="00282DE0">
            <w:pPr>
              <w:rPr>
                <w:rFonts w:ascii="Arial" w:hAnsi="Arial" w:cs="Arial"/>
                <w:sz w:val="24"/>
                <w:szCs w:val="24"/>
              </w:rPr>
            </w:pPr>
            <w:r w:rsidRPr="00F702B4">
              <w:rPr>
                <w:rFonts w:ascii="Arial" w:hAnsi="Arial" w:cs="Arial"/>
                <w:sz w:val="24"/>
                <w:szCs w:val="24"/>
              </w:rPr>
              <w:t>1</w:t>
            </w:r>
            <w:r w:rsidR="00761ADF" w:rsidRPr="00F702B4">
              <w:rPr>
                <w:rFonts w:ascii="Arial" w:hAnsi="Arial" w:cs="Arial"/>
                <w:sz w:val="24"/>
                <w:szCs w:val="24"/>
              </w:rPr>
              <w:t>.3</w:t>
            </w:r>
            <w:r w:rsidR="00761ADF" w:rsidRPr="00F702B4">
              <w:rPr>
                <w:rFonts w:ascii="Arial" w:hAnsi="Arial" w:cs="Arial"/>
                <w:sz w:val="24"/>
                <w:szCs w:val="24"/>
              </w:rPr>
              <w:tab/>
            </w:r>
            <w:r w:rsidR="00761ADF" w:rsidRPr="00F702B4">
              <w:rPr>
                <w:rFonts w:ascii="Arial" w:hAnsi="Arial" w:cs="Arial"/>
                <w:sz w:val="24"/>
                <w:szCs w:val="24"/>
                <w:lang w:val="af-ZA"/>
              </w:rPr>
              <w:t xml:space="preserve">Benoem </w:t>
            </w:r>
            <w:r w:rsidR="009A35E5" w:rsidRPr="00F702B4">
              <w:rPr>
                <w:rFonts w:ascii="Arial" w:hAnsi="Arial" w:cs="Arial"/>
                <w:sz w:val="24"/>
                <w:szCs w:val="24"/>
                <w:lang w:val="af-ZA"/>
              </w:rPr>
              <w:t xml:space="preserve">en verduidelik </w:t>
            </w:r>
            <w:r w:rsidR="00761ADF" w:rsidRPr="00F702B4">
              <w:rPr>
                <w:rFonts w:ascii="Arial" w:hAnsi="Arial" w:cs="Arial"/>
                <w:sz w:val="24"/>
                <w:szCs w:val="24"/>
                <w:lang w:val="af-ZA"/>
              </w:rPr>
              <w:t>die beeldsp</w:t>
            </w:r>
            <w:r w:rsidR="009A35E5" w:rsidRPr="00F702B4">
              <w:rPr>
                <w:rFonts w:ascii="Arial" w:hAnsi="Arial" w:cs="Arial"/>
                <w:sz w:val="24"/>
                <w:szCs w:val="24"/>
                <w:lang w:val="af-ZA"/>
              </w:rPr>
              <w:t>raak in reël 2 en 3</w:t>
            </w:r>
            <w:r w:rsidR="00862D2E">
              <w:rPr>
                <w:rFonts w:ascii="Arial" w:hAnsi="Arial" w:cs="Arial"/>
                <w:sz w:val="24"/>
                <w:szCs w:val="24"/>
                <w:lang w:val="af-ZA"/>
              </w:rPr>
              <w:t>.</w:t>
            </w:r>
            <w:r w:rsidR="00BB02CA" w:rsidRPr="00F702B4">
              <w:rPr>
                <w:rFonts w:ascii="Arial" w:hAnsi="Arial" w:cs="Arial"/>
                <w:sz w:val="24"/>
                <w:szCs w:val="24"/>
                <w:lang w:val="af-ZA"/>
              </w:rPr>
              <w:t xml:space="preserve">    </w:t>
            </w:r>
            <w:r w:rsidR="00761ADF" w:rsidRPr="00F702B4">
              <w:rPr>
                <w:rFonts w:ascii="Arial" w:hAnsi="Arial" w:cs="Arial"/>
                <w:sz w:val="24"/>
                <w:szCs w:val="24"/>
                <w:lang w:val="af-ZA"/>
              </w:rPr>
              <w:t xml:space="preserve">. </w:t>
            </w:r>
            <w:r w:rsidR="00953264" w:rsidRPr="00F702B4">
              <w:rPr>
                <w:rFonts w:ascii="Arial" w:hAnsi="Arial" w:cs="Arial"/>
                <w:sz w:val="24"/>
                <w:szCs w:val="24"/>
              </w:rPr>
              <w:t xml:space="preserve"> </w:t>
            </w:r>
            <w:r w:rsidR="00194EC3" w:rsidRPr="00F702B4">
              <w:rPr>
                <w:rFonts w:ascii="Arial" w:hAnsi="Arial" w:cs="Arial"/>
                <w:sz w:val="24"/>
                <w:szCs w:val="24"/>
              </w:rPr>
              <w:t xml:space="preserve">  </w:t>
            </w:r>
            <w:r w:rsidR="00761ADF" w:rsidRPr="00F702B4">
              <w:rPr>
                <w:rFonts w:ascii="Arial" w:hAnsi="Arial" w:cs="Arial"/>
                <w:sz w:val="24"/>
                <w:szCs w:val="24"/>
              </w:rPr>
              <w:t xml:space="preserve">     </w:t>
            </w:r>
            <w:r w:rsidR="009A35E5" w:rsidRPr="00F702B4">
              <w:rPr>
                <w:rFonts w:ascii="Arial" w:hAnsi="Arial" w:cs="Arial"/>
                <w:sz w:val="24"/>
                <w:szCs w:val="24"/>
              </w:rPr>
              <w:t xml:space="preserve">                  </w:t>
            </w:r>
            <w:r w:rsidR="00761ADF" w:rsidRPr="00F702B4">
              <w:rPr>
                <w:rFonts w:ascii="Arial" w:hAnsi="Arial" w:cs="Arial"/>
                <w:sz w:val="24"/>
                <w:szCs w:val="24"/>
              </w:rPr>
              <w:t xml:space="preserve"> </w:t>
            </w:r>
            <w:r w:rsidR="009A35E5" w:rsidRPr="00F702B4">
              <w:rPr>
                <w:rFonts w:ascii="Arial" w:hAnsi="Arial" w:cs="Arial"/>
                <w:sz w:val="24"/>
                <w:szCs w:val="24"/>
              </w:rPr>
              <w:t>(2</w:t>
            </w:r>
            <w:r w:rsidR="00953264" w:rsidRPr="00F702B4">
              <w:rPr>
                <w:rFonts w:ascii="Arial" w:hAnsi="Arial" w:cs="Arial"/>
                <w:sz w:val="24"/>
                <w:szCs w:val="24"/>
              </w:rPr>
              <w:t>)</w:t>
            </w:r>
          </w:p>
          <w:p w:rsidR="00953264" w:rsidRPr="00F702B4" w:rsidRDefault="00953264" w:rsidP="00282DE0">
            <w:pPr>
              <w:rPr>
                <w:rFonts w:ascii="Arial" w:hAnsi="Arial" w:cs="Arial"/>
                <w:sz w:val="24"/>
                <w:szCs w:val="24"/>
              </w:rPr>
            </w:pPr>
          </w:p>
          <w:p w:rsidR="00282DE0" w:rsidRPr="00F702B4" w:rsidRDefault="00282DE0" w:rsidP="00282DE0">
            <w:pPr>
              <w:pStyle w:val="NoSpacing"/>
              <w:rPr>
                <w:rFonts w:ascii="Arial" w:hAnsi="Arial" w:cs="Arial"/>
              </w:rPr>
            </w:pPr>
            <w:r w:rsidRPr="00F702B4">
              <w:rPr>
                <w:rFonts w:ascii="Arial" w:hAnsi="Arial" w:cs="Arial"/>
              </w:rPr>
              <w:t>1.4</w:t>
            </w:r>
            <w:r w:rsidR="009A35E5" w:rsidRPr="00F702B4">
              <w:rPr>
                <w:rFonts w:ascii="Arial" w:hAnsi="Arial" w:cs="Arial"/>
              </w:rPr>
              <w:t xml:space="preserve">   </w:t>
            </w:r>
            <w:r w:rsidRPr="00F702B4">
              <w:rPr>
                <w:rFonts w:ascii="Arial" w:hAnsi="Arial" w:cs="Arial"/>
              </w:rPr>
              <w:t xml:space="preserve">   In strofe 2 kom ŉ indirekte verwysing na </w:t>
            </w:r>
            <w:proofErr w:type="gramStart"/>
            <w:r w:rsidRPr="00F702B4">
              <w:rPr>
                <w:rFonts w:ascii="Arial" w:hAnsi="Arial" w:cs="Arial"/>
              </w:rPr>
              <w:t>die</w:t>
            </w:r>
            <w:proofErr w:type="gramEnd"/>
            <w:r w:rsidRPr="00F702B4">
              <w:rPr>
                <w:rFonts w:ascii="Arial" w:hAnsi="Arial" w:cs="Arial"/>
              </w:rPr>
              <w:t xml:space="preserve"> ou volkslied voor.</w:t>
            </w:r>
          </w:p>
          <w:p w:rsidR="00953264" w:rsidRPr="00F702B4" w:rsidRDefault="00282DE0" w:rsidP="00282DE0">
            <w:pPr>
              <w:rPr>
                <w:rFonts w:ascii="Arial" w:hAnsi="Arial" w:cs="Arial"/>
                <w:sz w:val="24"/>
                <w:szCs w:val="24"/>
              </w:rPr>
            </w:pPr>
            <w:r w:rsidRPr="00F702B4">
              <w:rPr>
                <w:rFonts w:ascii="Arial" w:eastAsia="Times New Roman" w:hAnsi="Arial" w:cs="Arial"/>
                <w:sz w:val="24"/>
                <w:szCs w:val="24"/>
                <w:lang w:val="en-US"/>
              </w:rPr>
              <w:t xml:space="preserve">           </w:t>
            </w:r>
            <w:r w:rsidRPr="00F702B4">
              <w:rPr>
                <w:rFonts w:ascii="Arial" w:hAnsi="Arial" w:cs="Arial"/>
                <w:sz w:val="24"/>
                <w:szCs w:val="24"/>
              </w:rPr>
              <w:t>Wat noem ons so ŉ verwysing na ŉ ander teks?</w:t>
            </w:r>
            <w:r w:rsidRPr="00F702B4">
              <w:rPr>
                <w:rFonts w:ascii="Arial" w:hAnsi="Arial" w:cs="Arial"/>
              </w:rPr>
              <w:t xml:space="preserve">                                           </w:t>
            </w:r>
            <w:r w:rsidRPr="00F702B4">
              <w:rPr>
                <w:rFonts w:ascii="Arial" w:hAnsi="Arial" w:cs="Arial"/>
                <w:sz w:val="24"/>
                <w:szCs w:val="24"/>
              </w:rPr>
              <w:tab/>
            </w:r>
            <w:r w:rsidR="00953264" w:rsidRPr="00F702B4">
              <w:rPr>
                <w:rFonts w:ascii="Arial" w:hAnsi="Arial" w:cs="Arial"/>
                <w:sz w:val="24"/>
                <w:szCs w:val="24"/>
              </w:rPr>
              <w:t>(1)</w:t>
            </w:r>
          </w:p>
          <w:p w:rsidR="00953264" w:rsidRPr="00F702B4" w:rsidRDefault="00953264" w:rsidP="00282DE0">
            <w:pPr>
              <w:rPr>
                <w:rFonts w:ascii="Arial" w:hAnsi="Arial" w:cs="Arial"/>
                <w:sz w:val="24"/>
                <w:szCs w:val="24"/>
              </w:rPr>
            </w:pPr>
          </w:p>
          <w:p w:rsidR="00BB02CA" w:rsidRPr="00F702B4" w:rsidRDefault="00BB02CA" w:rsidP="00BB02CA">
            <w:pPr>
              <w:rPr>
                <w:rFonts w:ascii="Arial" w:hAnsi="Arial" w:cs="Arial"/>
                <w:sz w:val="24"/>
                <w:szCs w:val="24"/>
              </w:rPr>
            </w:pPr>
            <w:r w:rsidRPr="00F702B4">
              <w:rPr>
                <w:rFonts w:ascii="Arial" w:hAnsi="Arial" w:cs="Arial"/>
                <w:sz w:val="24"/>
                <w:szCs w:val="24"/>
              </w:rPr>
              <w:t>1.5</w:t>
            </w:r>
            <w:r w:rsidRPr="00F702B4">
              <w:rPr>
                <w:rFonts w:ascii="Arial" w:hAnsi="Arial" w:cs="Arial"/>
                <w:sz w:val="24"/>
                <w:szCs w:val="24"/>
              </w:rPr>
              <w:tab/>
              <w:t xml:space="preserve">Skryf verklarende aantekeninge oor wat by Tjernobil en Three Island </w:t>
            </w:r>
          </w:p>
          <w:p w:rsidR="00953264" w:rsidRPr="00F702B4" w:rsidRDefault="00BB02CA" w:rsidP="00BB02CA">
            <w:pPr>
              <w:rPr>
                <w:rFonts w:ascii="Arial" w:hAnsi="Arial" w:cs="Arial"/>
                <w:sz w:val="24"/>
                <w:szCs w:val="24"/>
              </w:rPr>
            </w:pPr>
            <w:r w:rsidRPr="00F702B4">
              <w:rPr>
                <w:rFonts w:ascii="Arial" w:hAnsi="Arial" w:cs="Arial"/>
                <w:sz w:val="24"/>
                <w:szCs w:val="24"/>
              </w:rPr>
              <w:t xml:space="preserve">           </w:t>
            </w:r>
            <w:proofErr w:type="gramStart"/>
            <w:r w:rsidRPr="00F702B4">
              <w:rPr>
                <w:rFonts w:ascii="Arial" w:hAnsi="Arial" w:cs="Arial"/>
                <w:sz w:val="24"/>
                <w:szCs w:val="24"/>
              </w:rPr>
              <w:t>gebeur</w:t>
            </w:r>
            <w:proofErr w:type="gramEnd"/>
            <w:r w:rsidRPr="00F702B4">
              <w:rPr>
                <w:rFonts w:ascii="Arial" w:hAnsi="Arial" w:cs="Arial"/>
                <w:sz w:val="24"/>
                <w:szCs w:val="24"/>
              </w:rPr>
              <w:t xml:space="preserve"> het en verduidelik hoe dit by die tema aansluit.      </w:t>
            </w:r>
            <w:r w:rsidRPr="00F702B4">
              <w:rPr>
                <w:rFonts w:ascii="Arial" w:hAnsi="Arial" w:cs="Arial"/>
                <w:sz w:val="24"/>
                <w:szCs w:val="24"/>
              </w:rPr>
              <w:tab/>
            </w:r>
            <w:r w:rsidRPr="00F702B4">
              <w:rPr>
                <w:rFonts w:ascii="Arial" w:hAnsi="Arial" w:cs="Arial"/>
                <w:sz w:val="24"/>
                <w:szCs w:val="24"/>
              </w:rPr>
              <w:tab/>
            </w:r>
            <w:r w:rsidRPr="00F702B4">
              <w:rPr>
                <w:rFonts w:ascii="Arial" w:hAnsi="Arial" w:cs="Arial"/>
                <w:sz w:val="24"/>
                <w:szCs w:val="24"/>
              </w:rPr>
              <w:tab/>
              <w:t>(2</w:t>
            </w:r>
            <w:r w:rsidR="00953264" w:rsidRPr="00F702B4">
              <w:rPr>
                <w:rFonts w:ascii="Arial" w:hAnsi="Arial" w:cs="Arial"/>
                <w:sz w:val="24"/>
                <w:szCs w:val="24"/>
              </w:rPr>
              <w:t>)</w:t>
            </w:r>
            <w:r w:rsidR="00953264" w:rsidRPr="00F702B4">
              <w:rPr>
                <w:rFonts w:ascii="Arial" w:hAnsi="Arial" w:cs="Arial"/>
                <w:sz w:val="24"/>
                <w:szCs w:val="24"/>
              </w:rPr>
              <w:br/>
            </w:r>
          </w:p>
          <w:p w:rsidR="00D366F9" w:rsidRPr="00F702B4" w:rsidRDefault="00D366F9" w:rsidP="00D366F9">
            <w:pPr>
              <w:pStyle w:val="NoSpacing"/>
              <w:ind w:left="720" w:hanging="720"/>
              <w:rPr>
                <w:rFonts w:ascii="Arial" w:hAnsi="Arial" w:cs="Arial"/>
              </w:rPr>
            </w:pPr>
            <w:r w:rsidRPr="00F702B4">
              <w:rPr>
                <w:rFonts w:ascii="Arial" w:hAnsi="Arial" w:cs="Arial"/>
              </w:rPr>
              <w:t>1.6</w:t>
            </w:r>
            <w:r w:rsidR="008D50E6" w:rsidRPr="00F702B4">
              <w:rPr>
                <w:rFonts w:ascii="Arial" w:hAnsi="Arial" w:cs="Arial"/>
              </w:rPr>
              <w:t xml:space="preserve">      </w:t>
            </w:r>
            <w:r w:rsidRPr="00F702B4">
              <w:rPr>
                <w:rFonts w:ascii="Arial" w:hAnsi="Arial" w:cs="Arial"/>
              </w:rPr>
              <w:t xml:space="preserve">Verduidelik die denotatiewe en konnotatiewe betekenisse van </w:t>
            </w:r>
          </w:p>
          <w:p w:rsidR="00953264" w:rsidRPr="00F702B4" w:rsidRDefault="00D366F9" w:rsidP="00D366F9">
            <w:pPr>
              <w:rPr>
                <w:rFonts w:ascii="Arial" w:hAnsi="Arial" w:cs="Arial"/>
                <w:sz w:val="24"/>
                <w:szCs w:val="24"/>
              </w:rPr>
            </w:pPr>
            <w:r w:rsidRPr="00F702B4">
              <w:rPr>
                <w:rFonts w:ascii="Arial" w:eastAsia="Times New Roman" w:hAnsi="Arial" w:cs="Arial"/>
                <w:sz w:val="24"/>
                <w:szCs w:val="24"/>
                <w:lang w:val="en-US"/>
              </w:rPr>
              <w:t xml:space="preserve">           </w:t>
            </w:r>
            <w:r w:rsidRPr="00F702B4">
              <w:rPr>
                <w:rFonts w:ascii="Arial" w:hAnsi="Arial" w:cs="Arial"/>
              </w:rPr>
              <w:t>“</w:t>
            </w:r>
            <w:proofErr w:type="gramStart"/>
            <w:r w:rsidRPr="00F702B4">
              <w:rPr>
                <w:rFonts w:ascii="Arial" w:hAnsi="Arial" w:cs="Arial"/>
                <w:b/>
              </w:rPr>
              <w:t>swanesang</w:t>
            </w:r>
            <w:proofErr w:type="gramEnd"/>
            <w:r w:rsidRPr="00F702B4">
              <w:rPr>
                <w:rFonts w:ascii="Arial" w:hAnsi="Arial" w:cs="Arial"/>
              </w:rPr>
              <w:t>”</w:t>
            </w:r>
            <w:r w:rsidR="00862D2E">
              <w:rPr>
                <w:rFonts w:ascii="Arial" w:hAnsi="Arial" w:cs="Arial"/>
              </w:rPr>
              <w:t xml:space="preserve"> </w:t>
            </w:r>
            <w:r w:rsidRPr="00F702B4">
              <w:rPr>
                <w:rFonts w:ascii="Arial" w:hAnsi="Arial" w:cs="Arial"/>
              </w:rPr>
              <w:t>in reël 27onderskeidelik.</w:t>
            </w:r>
            <w:r w:rsidRPr="00F702B4">
              <w:rPr>
                <w:rFonts w:ascii="Arial" w:hAnsi="Arial" w:cs="Arial"/>
                <w:sz w:val="24"/>
                <w:szCs w:val="24"/>
              </w:rPr>
              <w:tab/>
            </w:r>
            <w:r w:rsidRPr="00F702B4">
              <w:rPr>
                <w:rFonts w:ascii="Arial" w:hAnsi="Arial" w:cs="Arial"/>
                <w:sz w:val="24"/>
                <w:szCs w:val="24"/>
              </w:rPr>
              <w:tab/>
            </w:r>
            <w:r w:rsidRPr="00F702B4">
              <w:rPr>
                <w:rFonts w:ascii="Arial" w:hAnsi="Arial" w:cs="Arial"/>
                <w:sz w:val="24"/>
                <w:szCs w:val="24"/>
              </w:rPr>
              <w:tab/>
            </w:r>
            <w:r w:rsidR="002C6C59" w:rsidRPr="00F702B4">
              <w:rPr>
                <w:rFonts w:ascii="Arial" w:hAnsi="Arial" w:cs="Arial"/>
                <w:sz w:val="24"/>
                <w:szCs w:val="24"/>
              </w:rPr>
              <w:tab/>
            </w:r>
            <w:r w:rsidR="002C6C59" w:rsidRPr="00F702B4">
              <w:rPr>
                <w:rFonts w:ascii="Arial" w:hAnsi="Arial" w:cs="Arial"/>
                <w:sz w:val="24"/>
                <w:szCs w:val="24"/>
              </w:rPr>
              <w:tab/>
            </w:r>
            <w:r w:rsidR="002C6C59" w:rsidRPr="00F702B4">
              <w:rPr>
                <w:rFonts w:ascii="Arial" w:hAnsi="Arial" w:cs="Arial"/>
                <w:sz w:val="24"/>
                <w:szCs w:val="24"/>
              </w:rPr>
              <w:tab/>
              <w:t>(2</w:t>
            </w:r>
            <w:r w:rsidR="00953264" w:rsidRPr="00F702B4">
              <w:rPr>
                <w:rFonts w:ascii="Arial" w:hAnsi="Arial" w:cs="Arial"/>
                <w:sz w:val="24"/>
                <w:szCs w:val="24"/>
              </w:rPr>
              <w:t>)</w:t>
            </w:r>
            <w:r w:rsidR="00953264" w:rsidRPr="00F702B4">
              <w:rPr>
                <w:rFonts w:ascii="Arial" w:hAnsi="Arial" w:cs="Arial"/>
                <w:sz w:val="24"/>
                <w:szCs w:val="24"/>
              </w:rPr>
              <w:br/>
            </w:r>
          </w:p>
          <w:p w:rsidR="004E233E" w:rsidRPr="00F702B4" w:rsidRDefault="00EA2D94" w:rsidP="004E233E">
            <w:pPr>
              <w:rPr>
                <w:rFonts w:ascii="Arial" w:hAnsi="Arial" w:cs="Arial"/>
                <w:sz w:val="24"/>
                <w:szCs w:val="24"/>
              </w:rPr>
            </w:pPr>
            <w:r w:rsidRPr="00F702B4">
              <w:rPr>
                <w:rFonts w:ascii="Arial" w:hAnsi="Arial" w:cs="Arial"/>
                <w:sz w:val="24"/>
                <w:szCs w:val="24"/>
              </w:rPr>
              <w:t>1.7</w:t>
            </w:r>
            <w:r w:rsidR="006E25B3" w:rsidRPr="00F702B4">
              <w:rPr>
                <w:rFonts w:ascii="Arial" w:hAnsi="Arial" w:cs="Arial"/>
                <w:sz w:val="24"/>
                <w:szCs w:val="24"/>
              </w:rPr>
              <w:t xml:space="preserve">     </w:t>
            </w:r>
            <w:r w:rsidRPr="00F702B4">
              <w:rPr>
                <w:rFonts w:ascii="Arial" w:hAnsi="Arial" w:cs="Arial"/>
                <w:sz w:val="24"/>
                <w:szCs w:val="24"/>
              </w:rPr>
              <w:t xml:space="preserve"> </w:t>
            </w:r>
            <w:r w:rsidR="004E233E" w:rsidRPr="00F702B4">
              <w:rPr>
                <w:rFonts w:ascii="Arial" w:hAnsi="Arial" w:cs="Arial"/>
                <w:sz w:val="24"/>
                <w:szCs w:val="24"/>
              </w:rPr>
              <w:t xml:space="preserve">Noem EEN wenk wat die graad 11’s kan toepas om besoedeling in die </w:t>
            </w:r>
          </w:p>
          <w:p w:rsidR="00953264" w:rsidRPr="00F702B4" w:rsidRDefault="004E233E" w:rsidP="004E233E">
            <w:pPr>
              <w:rPr>
                <w:rFonts w:ascii="Arial" w:hAnsi="Arial" w:cs="Arial"/>
                <w:sz w:val="24"/>
                <w:szCs w:val="24"/>
              </w:rPr>
            </w:pPr>
            <w:r w:rsidRPr="00F702B4">
              <w:rPr>
                <w:rFonts w:ascii="Arial" w:hAnsi="Arial" w:cs="Arial"/>
                <w:sz w:val="24"/>
                <w:szCs w:val="24"/>
              </w:rPr>
              <w:t xml:space="preserve">           </w:t>
            </w:r>
            <w:proofErr w:type="gramStart"/>
            <w:r w:rsidRPr="00F702B4">
              <w:rPr>
                <w:rFonts w:ascii="Arial" w:hAnsi="Arial" w:cs="Arial"/>
                <w:sz w:val="24"/>
                <w:szCs w:val="24"/>
              </w:rPr>
              <w:t>skoolomgewing</w:t>
            </w:r>
            <w:proofErr w:type="gramEnd"/>
            <w:r w:rsidRPr="00F702B4">
              <w:rPr>
                <w:rFonts w:ascii="Arial" w:hAnsi="Arial" w:cs="Arial"/>
                <w:sz w:val="24"/>
                <w:szCs w:val="24"/>
              </w:rPr>
              <w:t xml:space="preserve"> aan te spreek.</w:t>
            </w:r>
            <w:r w:rsidRPr="00F702B4">
              <w:rPr>
                <w:rFonts w:ascii="Arial" w:hAnsi="Arial" w:cs="Arial"/>
                <w:sz w:val="24"/>
                <w:szCs w:val="24"/>
              </w:rPr>
              <w:tab/>
            </w:r>
            <w:r w:rsidRPr="00F702B4">
              <w:rPr>
                <w:rFonts w:ascii="Arial" w:hAnsi="Arial" w:cs="Arial"/>
                <w:sz w:val="24"/>
                <w:szCs w:val="24"/>
              </w:rPr>
              <w:tab/>
            </w:r>
            <w:r w:rsidRPr="00F702B4">
              <w:rPr>
                <w:rFonts w:ascii="Arial" w:hAnsi="Arial" w:cs="Arial"/>
                <w:sz w:val="24"/>
                <w:szCs w:val="24"/>
              </w:rPr>
              <w:tab/>
            </w:r>
            <w:r w:rsidRPr="00F702B4">
              <w:rPr>
                <w:rFonts w:ascii="Arial" w:hAnsi="Arial" w:cs="Arial"/>
                <w:sz w:val="24"/>
                <w:szCs w:val="24"/>
              </w:rPr>
              <w:tab/>
              <w:t xml:space="preserve">            </w:t>
            </w:r>
            <w:r w:rsidR="00F432DC" w:rsidRPr="00F702B4">
              <w:rPr>
                <w:rFonts w:ascii="Arial" w:hAnsi="Arial" w:cs="Arial"/>
                <w:sz w:val="24"/>
                <w:szCs w:val="24"/>
              </w:rPr>
              <w:t xml:space="preserve"> </w:t>
            </w:r>
            <w:r w:rsidR="004C3723" w:rsidRPr="00F702B4">
              <w:rPr>
                <w:rFonts w:ascii="Arial" w:hAnsi="Arial" w:cs="Arial"/>
                <w:sz w:val="24"/>
                <w:szCs w:val="24"/>
              </w:rPr>
              <w:t xml:space="preserve">                    </w:t>
            </w:r>
            <w:r w:rsidRPr="00F702B4">
              <w:rPr>
                <w:rFonts w:ascii="Arial" w:hAnsi="Arial" w:cs="Arial"/>
                <w:sz w:val="24"/>
                <w:szCs w:val="24"/>
              </w:rPr>
              <w:t>(1</w:t>
            </w:r>
            <w:r w:rsidR="00953264" w:rsidRPr="00F702B4">
              <w:rPr>
                <w:rFonts w:ascii="Arial" w:hAnsi="Arial" w:cs="Arial"/>
                <w:sz w:val="24"/>
                <w:szCs w:val="24"/>
              </w:rPr>
              <w:t>)</w:t>
            </w:r>
          </w:p>
          <w:p w:rsidR="00456332" w:rsidRPr="00F702B4" w:rsidRDefault="00456332" w:rsidP="004E233E">
            <w:pPr>
              <w:rPr>
                <w:rFonts w:ascii="Arial" w:hAnsi="Arial" w:cs="Arial"/>
                <w:sz w:val="24"/>
                <w:szCs w:val="24"/>
              </w:rPr>
            </w:pPr>
          </w:p>
          <w:p w:rsidR="00CD349F" w:rsidRPr="00F702B4" w:rsidRDefault="00CD349F" w:rsidP="004E233E">
            <w:pPr>
              <w:rPr>
                <w:rFonts w:ascii="Arial" w:hAnsi="Arial" w:cs="Arial"/>
                <w:b/>
                <w:sz w:val="24"/>
                <w:szCs w:val="24"/>
              </w:rPr>
            </w:pPr>
            <w:r w:rsidRPr="00F702B4">
              <w:rPr>
                <w:rFonts w:ascii="Arial" w:hAnsi="Arial" w:cs="Arial"/>
                <w:sz w:val="24"/>
                <w:szCs w:val="24"/>
              </w:rPr>
              <w:t xml:space="preserve">                                                                                                                 </w:t>
            </w:r>
            <w:r w:rsidRPr="00F702B4">
              <w:rPr>
                <w:rFonts w:ascii="Arial" w:hAnsi="Arial" w:cs="Arial"/>
                <w:b/>
                <w:sz w:val="24"/>
                <w:szCs w:val="24"/>
              </w:rPr>
              <w:t>TOTAAL [10]</w:t>
            </w:r>
          </w:p>
          <w:p w:rsidR="00CD349F" w:rsidRPr="004E233E" w:rsidRDefault="00CD349F" w:rsidP="004E233E">
            <w:pPr>
              <w:rPr>
                <w:rFonts w:ascii="Arial" w:hAnsi="Arial" w:cs="Arial"/>
                <w:sz w:val="24"/>
                <w:szCs w:val="24"/>
              </w:rPr>
            </w:pPr>
          </w:p>
        </w:tc>
      </w:tr>
      <w:tr w:rsidR="00570A8A" w:rsidRPr="000906BD" w:rsidTr="00B72FC5">
        <w:tc>
          <w:tcPr>
            <w:tcW w:w="460" w:type="dxa"/>
          </w:tcPr>
          <w:p w:rsidR="00570A8A" w:rsidRPr="000906BD" w:rsidRDefault="00570A8A" w:rsidP="00B72FC5">
            <w:pPr>
              <w:pStyle w:val="ListParagraph"/>
              <w:ind w:left="0"/>
              <w:jc w:val="center"/>
              <w:rPr>
                <w:rFonts w:ascii="Arial Narrow" w:hAnsi="Arial Narrow"/>
                <w:sz w:val="24"/>
                <w:szCs w:val="24"/>
              </w:rPr>
            </w:pPr>
          </w:p>
        </w:tc>
        <w:tc>
          <w:tcPr>
            <w:tcW w:w="9605" w:type="dxa"/>
            <w:vAlign w:val="center"/>
          </w:tcPr>
          <w:p w:rsidR="00570A8A" w:rsidRDefault="00570A8A" w:rsidP="00B72FC5">
            <w:pPr>
              <w:pStyle w:val="ListParagraph"/>
              <w:ind w:left="0"/>
              <w:rPr>
                <w:rFonts w:ascii="Arial Narrow" w:hAnsi="Arial Narrow"/>
                <w:sz w:val="24"/>
                <w:szCs w:val="24"/>
              </w:rPr>
            </w:pPr>
            <w:r>
              <w:rPr>
                <w:rFonts w:ascii="Arial Narrow" w:hAnsi="Arial Narrow"/>
                <w:sz w:val="24"/>
                <w:szCs w:val="24"/>
              </w:rPr>
              <w:t xml:space="preserve">As deel van die navorsing moet leerders ook leer oor hoe </w:t>
            </w:r>
            <w:r w:rsidRPr="00BE15DB">
              <w:rPr>
                <w:rFonts w:ascii="Arial Narrow" w:hAnsi="Arial Narrow"/>
                <w:sz w:val="24"/>
                <w:szCs w:val="24"/>
              </w:rPr>
              <w:t>om ‘n bibliografie</w:t>
            </w:r>
            <w:r>
              <w:rPr>
                <w:rFonts w:ascii="Arial Narrow" w:hAnsi="Arial Narrow"/>
                <w:sz w:val="24"/>
                <w:szCs w:val="24"/>
              </w:rPr>
              <w:t>/bronnelys</w:t>
            </w:r>
            <w:r w:rsidRPr="00BE15DB">
              <w:rPr>
                <w:rFonts w:ascii="Arial Narrow" w:hAnsi="Arial Narrow"/>
                <w:sz w:val="24"/>
                <w:szCs w:val="24"/>
              </w:rPr>
              <w:t xml:space="preserve"> saam te stel.</w:t>
            </w:r>
            <w:r>
              <w:rPr>
                <w:rFonts w:ascii="Arial Narrow" w:hAnsi="Arial Narrow"/>
                <w:sz w:val="24"/>
                <w:szCs w:val="24"/>
              </w:rPr>
              <w:t xml:space="preserve"> Leerders behoort ten minste 3 bronne </w:t>
            </w:r>
            <w:r w:rsidR="00496298">
              <w:rPr>
                <w:rFonts w:ascii="Arial Narrow" w:hAnsi="Arial Narrow"/>
                <w:sz w:val="24"/>
                <w:szCs w:val="24"/>
              </w:rPr>
              <w:t xml:space="preserve">(soos </w:t>
            </w:r>
            <w:r w:rsidR="00251016">
              <w:rPr>
                <w:rFonts w:ascii="Arial Narrow" w:hAnsi="Arial Narrow"/>
                <w:sz w:val="24"/>
                <w:szCs w:val="24"/>
              </w:rPr>
              <w:t xml:space="preserve">bo </w:t>
            </w:r>
            <w:r w:rsidR="00496298">
              <w:rPr>
                <w:rFonts w:ascii="Arial Narrow" w:hAnsi="Arial Narrow"/>
                <w:sz w:val="24"/>
                <w:szCs w:val="24"/>
              </w:rPr>
              <w:t xml:space="preserve">by punt no.2 genoem) </w:t>
            </w:r>
            <w:r>
              <w:rPr>
                <w:rFonts w:ascii="Arial Narrow" w:hAnsi="Arial Narrow"/>
                <w:sz w:val="24"/>
                <w:szCs w:val="24"/>
              </w:rPr>
              <w:t>te raadpleeg</w:t>
            </w:r>
            <w:r w:rsidR="00496298">
              <w:rPr>
                <w:rFonts w:ascii="Arial Narrow" w:hAnsi="Arial Narrow"/>
                <w:sz w:val="24"/>
                <w:szCs w:val="24"/>
              </w:rPr>
              <w:t>.</w:t>
            </w:r>
          </w:p>
          <w:p w:rsidR="00570A8A" w:rsidRPr="00042F61" w:rsidRDefault="00570A8A" w:rsidP="00B72FC5">
            <w:pPr>
              <w:pStyle w:val="ListParagraph"/>
              <w:ind w:left="0"/>
              <w:rPr>
                <w:rFonts w:ascii="Arial Narrow" w:hAnsi="Arial Narrow"/>
                <w:sz w:val="8"/>
                <w:szCs w:val="24"/>
              </w:rPr>
            </w:pPr>
          </w:p>
        </w:tc>
      </w:tr>
    </w:tbl>
    <w:p w:rsidR="00570A8A" w:rsidRPr="000F194C" w:rsidRDefault="00570A8A" w:rsidP="00570A8A">
      <w:pPr>
        <w:rPr>
          <w:rFonts w:ascii="Franklin Gothic Demi Cond" w:hAnsi="Franklin Gothic Demi Cond"/>
          <w:sz w:val="18"/>
          <w:szCs w:val="24"/>
        </w:rPr>
      </w:pPr>
    </w:p>
    <w:p w:rsidR="00570A8A" w:rsidRDefault="00570A8A" w:rsidP="00570A8A">
      <w:pPr>
        <w:rPr>
          <w:rFonts w:ascii="Franklin Gothic Demi Cond" w:hAnsi="Franklin Gothic Demi Cond"/>
          <w:sz w:val="24"/>
          <w:szCs w:val="24"/>
        </w:rPr>
      </w:pPr>
    </w:p>
    <w:p w:rsidR="00570A8A" w:rsidRDefault="00570A8A" w:rsidP="00570A8A">
      <w:pPr>
        <w:rPr>
          <w:rFonts w:ascii="Franklin Gothic Demi Cond" w:hAnsi="Franklin Gothic Demi Cond"/>
          <w:sz w:val="24"/>
          <w:szCs w:val="24"/>
        </w:rPr>
      </w:pPr>
    </w:p>
    <w:p w:rsidR="00570A8A" w:rsidRDefault="009345C9" w:rsidP="00570A8A">
      <w:pPr>
        <w:rPr>
          <w:rFonts w:ascii="Franklin Gothic Demi Cond" w:hAnsi="Franklin Gothic Demi Cond"/>
          <w:sz w:val="24"/>
          <w:szCs w:val="24"/>
        </w:rPr>
      </w:pPr>
      <w:r>
        <w:rPr>
          <w:rFonts w:ascii="Franklin Gothic Demi Cond" w:hAnsi="Franklin Gothic Demi Cond"/>
          <w:noProof/>
          <w:sz w:val="24"/>
          <w:szCs w:val="24"/>
          <w:lang w:eastAsia="en-ZA"/>
        </w:rPr>
        <w:pict>
          <v:roundrect id="Text Box 8" o:spid="_x0000_s1033" style="position:absolute;margin-left:93.25pt;margin-top:37.5pt;width:241.6pt;height:58.7pt;z-index:251669504;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xReAIAAAMFAAAOAAAAZHJzL2Uyb0RvYy54bWysVE1vGjEQvVfqf7B8b3YhEAjKEtFEVJXS&#10;JGpS5Wy83rCS1+Pahl366/vshYSkPVXlYMYz4/l4M28vLrtGs61yviZT8MFJzpkyksraPBf8x+Py&#10;05QzH4QphSajCr5Tnl/OP364aO1MDWlNulSOIYjxs9YWfB2CnWWZl2vVCH9CVhkYK3KNCLi656x0&#10;okX0RmfDPD/LWnKldSSV99Be90Y+T/GrSslwV1VeBaYLjtpCOl06V/HM5hdi9uyEXddyX4b4hyoa&#10;URskfQl1LYJgG1f/EaqppSNPVTiR1GRUVbVUqQd0M8jfdfOwFlalXgCOty8w+f8XVt5u7x2ry4Jj&#10;UEY0GNGj6gL7TB2bRnRa62dwerBwCx3UmPJB76GMTXeVa+I/2mGwA+fdC7YxmITyND+bng5hkrBN&#10;RuPReQI/e31tnQ9fFDUsCgV3tDHldwww4Sq2Nz6gHPgf/GJGT7oul7XW6bLzV9qxrcCssSIltZxp&#10;4QOUBV+mX4qlN803Knu/yTjPD4X49D7leBNXG9YWfDgdT8bp/Rtj/+g4acTvKDHiH6V4rRedaBPL&#10;VmlN9+1FuHtYoxS6VZeGMzlAvqJyh0k46jfZW7msAdcN2rwXDqsLhEHHcIej0oS6aS9xtib362/6&#10;6I+NgpWzFlQouP+5EU6hia8Gu3Y+GI0id9JlNJ7EKbpjy+rYYjbNFWECAxDfyiRG/6APYuWoeQJr&#10;FzErTMJI5C44QOvFq9ATFKyXarFITmCLFeHGPFgZQ0fc4h48dk/C2f3GBAB/SwfSiNm7nel940tD&#10;i02gqk4LFXHuUcXk4wVMSzuw/ypEKh/fk9frt2v+GwAA//8DAFBLAwQUAAYACAAAACEAVBWgiuAA&#10;AAALAQAADwAAAGRycy9kb3ducmV2LnhtbEyPwU7DMAxA70j8Q2QkbixpyjZWmk6jghPSENsu3LLW&#10;tBVNXDXZVv4ec4Kj5afn53w9uV6ccQwdeQPJTIFAX1Hd+cbAYf9y9wAiROtr25NHA98YYF1cX+U2&#10;q+ni3/G8i41giQ+ZNdDGOGRShqpFZ8OMBvS8+6TR2cjj2Mh6tBeWu15qpRbS2c7zhdYOWLZYfe1O&#10;zoB+/ij31dNB03bz9ppG0mVH2pjbm2nzCCLiFP9g+M3ndCi46UgnXwfRsyNRS0YN3GuVgGBisUpX&#10;II4G5ulyDrLI5f8fih8AAAD//wMAUEsBAi0AFAAGAAgAAAAhALaDOJL+AAAA4QEAABMAAAAAAAAA&#10;AAAAAAAAAAAAAFtDb250ZW50X1R5cGVzXS54bWxQSwECLQAUAAYACAAAACEAOP0h/9YAAACUAQAA&#10;CwAAAAAAAAAAAAAAAAAvAQAAX3JlbHMvLnJlbHNQSwECLQAUAAYACAAAACEALhyMUXgCAAADBQAA&#10;DgAAAAAAAAAAAAAAAAAuAgAAZHJzL2Uyb0RvYy54bWxQSwECLQAUAAYACAAAACEAVBWgiuAAAAAL&#10;AQAADwAAAAAAAAAAAAAAAADSBAAAZHJzL2Rvd25yZXYueG1sUEsFBgAAAAAEAAQA8wAAAN8FAAAA&#10;AA==&#10;" fillcolor="#bfbfbf" strokecolor="windowText" strokeweight="2.25pt">
            <v:textbox style="mso-next-textbox:#Text Box 8">
              <w:txbxContent>
                <w:p w:rsidR="00570A8A" w:rsidRPr="008D0EFC" w:rsidRDefault="00570A8A" w:rsidP="00570A8A">
                  <w:pPr>
                    <w:rPr>
                      <w:rFonts w:ascii="Franklin Gothic Demi" w:hAnsi="Franklin Gothic Demi"/>
                      <w:b/>
                      <w:color w:val="262626" w:themeColor="text1" w:themeTint="D9"/>
                      <w:sz w:val="72"/>
                      <w:szCs w:val="72"/>
                    </w:rPr>
                  </w:pPr>
                  <w:r w:rsidRPr="008D0EFC">
                    <w:rPr>
                      <w:rFonts w:ascii="Franklin Gothic Demi" w:hAnsi="Franklin Gothic Demi"/>
                      <w:b/>
                      <w:color w:val="262626" w:themeColor="text1" w:themeTint="D9"/>
                      <w:sz w:val="72"/>
                      <w:szCs w:val="72"/>
                    </w:rPr>
                    <w:t xml:space="preserve">Fase 2: Skryf </w:t>
                  </w:r>
                </w:p>
              </w:txbxContent>
            </v:textbox>
            <w10:wrap anchory="page"/>
          </v:roundrect>
        </w:pict>
      </w:r>
    </w:p>
    <w:p w:rsidR="004C3723" w:rsidRDefault="004C3723" w:rsidP="00570A8A">
      <w:pPr>
        <w:rPr>
          <w:rFonts w:ascii="Franklin Gothic Demi Cond" w:hAnsi="Franklin Gothic Demi Cond"/>
          <w:sz w:val="24"/>
          <w:szCs w:val="24"/>
        </w:rPr>
      </w:pPr>
    </w:p>
    <w:p w:rsidR="00570A8A" w:rsidRPr="00CD349F" w:rsidRDefault="00570A8A" w:rsidP="00570A8A">
      <w:pPr>
        <w:rPr>
          <w:rFonts w:ascii="Franklin Gothic Demi Cond" w:hAnsi="Franklin Gothic Demi Cond"/>
          <w:sz w:val="24"/>
          <w:szCs w:val="24"/>
        </w:rPr>
      </w:pP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
        <w:gridCol w:w="9605"/>
      </w:tblGrid>
      <w:tr w:rsidR="00496298" w:rsidRPr="00F316B5" w:rsidTr="00B72FC5">
        <w:tc>
          <w:tcPr>
            <w:tcW w:w="460" w:type="dxa"/>
          </w:tcPr>
          <w:p w:rsidR="00496298" w:rsidRPr="00121874" w:rsidRDefault="00496298" w:rsidP="00B72FC5">
            <w:pPr>
              <w:pStyle w:val="ListParagraph"/>
              <w:ind w:left="0"/>
              <w:jc w:val="center"/>
              <w:rPr>
                <w:rFonts w:ascii="Arial Narrow" w:hAnsi="Arial Narrow"/>
                <w:sz w:val="24"/>
                <w:szCs w:val="24"/>
              </w:rPr>
            </w:pPr>
            <w:r>
              <w:rPr>
                <w:rFonts w:ascii="Arial Narrow" w:hAnsi="Arial Narrow"/>
                <w:sz w:val="24"/>
                <w:szCs w:val="24"/>
              </w:rPr>
              <w:t>1.</w:t>
            </w:r>
          </w:p>
        </w:tc>
        <w:tc>
          <w:tcPr>
            <w:tcW w:w="9605" w:type="dxa"/>
            <w:vAlign w:val="center"/>
          </w:tcPr>
          <w:p w:rsidR="00496298" w:rsidRPr="00496298" w:rsidRDefault="00496298" w:rsidP="00496298">
            <w:pPr>
              <w:rPr>
                <w:rFonts w:ascii="Arial Narrow" w:hAnsi="Arial Narrow"/>
                <w:sz w:val="24"/>
                <w:szCs w:val="24"/>
              </w:rPr>
            </w:pPr>
            <w:r w:rsidRPr="00496298">
              <w:rPr>
                <w:rFonts w:ascii="Arial Narrow" w:hAnsi="Arial Narrow"/>
                <w:sz w:val="24"/>
                <w:szCs w:val="24"/>
              </w:rPr>
              <w:t>Maak</w:t>
            </w:r>
            <w:r>
              <w:rPr>
                <w:rFonts w:ascii="Arial Narrow" w:hAnsi="Arial Narrow"/>
                <w:sz w:val="24"/>
                <w:szCs w:val="24"/>
              </w:rPr>
              <w:t xml:space="preserve"> seker dat die leerders</w:t>
            </w:r>
            <w:r w:rsidRPr="00496298">
              <w:rPr>
                <w:rFonts w:ascii="Arial Narrow" w:hAnsi="Arial Narrow"/>
                <w:sz w:val="24"/>
                <w:szCs w:val="24"/>
              </w:rPr>
              <w:t xml:space="preserve"> oor voldoende voorafkennis beskik om die</w:t>
            </w:r>
            <w:r>
              <w:rPr>
                <w:rFonts w:ascii="Arial Narrow" w:hAnsi="Arial Narrow"/>
                <w:sz w:val="24"/>
                <w:szCs w:val="24"/>
              </w:rPr>
              <w:t xml:space="preserve"> opdrag met sukses af te handel – in hierdie geval moet hulle reeds vaardig wees in die skryf van ‘n opstelvraag/letterkunde-opstel.</w:t>
            </w:r>
          </w:p>
          <w:p w:rsidR="00496298" w:rsidRPr="00496298" w:rsidRDefault="00496298" w:rsidP="00B72FC5">
            <w:pPr>
              <w:pStyle w:val="ListParagraph"/>
              <w:ind w:left="0"/>
              <w:rPr>
                <w:rFonts w:ascii="Arial Narrow" w:hAnsi="Arial Narrow"/>
                <w:sz w:val="8"/>
                <w:szCs w:val="24"/>
              </w:rPr>
            </w:pPr>
          </w:p>
        </w:tc>
      </w:tr>
      <w:tr w:rsidR="00496298" w:rsidRPr="00F316B5" w:rsidTr="00B72FC5">
        <w:tc>
          <w:tcPr>
            <w:tcW w:w="460" w:type="dxa"/>
          </w:tcPr>
          <w:p w:rsidR="00496298" w:rsidRPr="00121874" w:rsidRDefault="00496298" w:rsidP="00B72FC5">
            <w:pPr>
              <w:pStyle w:val="ListParagraph"/>
              <w:ind w:left="0"/>
              <w:jc w:val="center"/>
              <w:rPr>
                <w:rFonts w:ascii="Arial Narrow" w:hAnsi="Arial Narrow"/>
                <w:sz w:val="24"/>
                <w:szCs w:val="24"/>
              </w:rPr>
            </w:pPr>
            <w:r>
              <w:rPr>
                <w:rFonts w:ascii="Arial Narrow" w:hAnsi="Arial Narrow"/>
                <w:sz w:val="24"/>
                <w:szCs w:val="24"/>
              </w:rPr>
              <w:t>2.</w:t>
            </w:r>
          </w:p>
        </w:tc>
        <w:tc>
          <w:tcPr>
            <w:tcW w:w="9605" w:type="dxa"/>
            <w:vAlign w:val="center"/>
          </w:tcPr>
          <w:p w:rsidR="00496298" w:rsidRDefault="00496298" w:rsidP="00B72FC5">
            <w:pPr>
              <w:pStyle w:val="ListParagraph"/>
              <w:ind w:left="0"/>
              <w:rPr>
                <w:rFonts w:ascii="Arial Narrow" w:hAnsi="Arial Narrow"/>
                <w:sz w:val="24"/>
                <w:szCs w:val="24"/>
              </w:rPr>
            </w:pPr>
            <w:r>
              <w:rPr>
                <w:rFonts w:ascii="Arial Narrow" w:hAnsi="Arial Narrow"/>
                <w:sz w:val="24"/>
                <w:szCs w:val="24"/>
              </w:rPr>
              <w:t xml:space="preserve">Hierdie fase </w:t>
            </w:r>
            <w:proofErr w:type="gramStart"/>
            <w:r>
              <w:rPr>
                <w:rFonts w:ascii="Arial Narrow" w:hAnsi="Arial Narrow"/>
                <w:sz w:val="24"/>
                <w:szCs w:val="24"/>
              </w:rPr>
              <w:t>van die</w:t>
            </w:r>
            <w:proofErr w:type="gramEnd"/>
            <w:r>
              <w:rPr>
                <w:rFonts w:ascii="Arial Narrow" w:hAnsi="Arial Narrow"/>
                <w:sz w:val="24"/>
                <w:szCs w:val="24"/>
              </w:rPr>
              <w:t xml:space="preserve"> projek moet ook onder gekontroleerde omstandighede plaasvind en deeglike monitering moet gedoen word.</w:t>
            </w:r>
          </w:p>
          <w:p w:rsidR="00496298" w:rsidRPr="00496298" w:rsidRDefault="00496298" w:rsidP="00B72FC5">
            <w:pPr>
              <w:pStyle w:val="ListParagraph"/>
              <w:ind w:left="0"/>
              <w:rPr>
                <w:rFonts w:ascii="Arial Narrow" w:hAnsi="Arial Narrow"/>
                <w:sz w:val="8"/>
                <w:szCs w:val="24"/>
              </w:rPr>
            </w:pPr>
          </w:p>
        </w:tc>
      </w:tr>
      <w:tr w:rsidR="00570A8A" w:rsidRPr="00F316B5" w:rsidTr="00B72FC5">
        <w:tc>
          <w:tcPr>
            <w:tcW w:w="460" w:type="dxa"/>
          </w:tcPr>
          <w:p w:rsidR="00570A8A" w:rsidRPr="00121874" w:rsidRDefault="00DF2029" w:rsidP="00B72FC5">
            <w:pPr>
              <w:pStyle w:val="ListParagraph"/>
              <w:ind w:left="0"/>
              <w:jc w:val="center"/>
              <w:rPr>
                <w:rFonts w:ascii="Arial Narrow" w:hAnsi="Arial Narrow"/>
                <w:sz w:val="24"/>
                <w:szCs w:val="24"/>
              </w:rPr>
            </w:pPr>
            <w:r>
              <w:rPr>
                <w:rFonts w:ascii="Arial Narrow" w:hAnsi="Arial Narrow"/>
                <w:sz w:val="24"/>
                <w:szCs w:val="24"/>
              </w:rPr>
              <w:t>3</w:t>
            </w:r>
            <w:r w:rsidR="00570A8A" w:rsidRPr="00121874">
              <w:rPr>
                <w:rFonts w:ascii="Arial Narrow" w:hAnsi="Arial Narrow"/>
                <w:sz w:val="24"/>
                <w:szCs w:val="24"/>
              </w:rPr>
              <w:t>.</w:t>
            </w:r>
          </w:p>
        </w:tc>
        <w:tc>
          <w:tcPr>
            <w:tcW w:w="9605" w:type="dxa"/>
            <w:vAlign w:val="center"/>
          </w:tcPr>
          <w:p w:rsidR="00570A8A" w:rsidRPr="00121874" w:rsidRDefault="00570A8A" w:rsidP="00B72FC5">
            <w:pPr>
              <w:pStyle w:val="ListParagraph"/>
              <w:ind w:left="0"/>
              <w:rPr>
                <w:rFonts w:ascii="Arial Narrow" w:hAnsi="Arial Narrow"/>
                <w:sz w:val="24"/>
                <w:szCs w:val="24"/>
              </w:rPr>
            </w:pPr>
            <w:r w:rsidRPr="00121874">
              <w:rPr>
                <w:rFonts w:ascii="Arial Narrow" w:hAnsi="Arial Narrow"/>
                <w:sz w:val="24"/>
                <w:szCs w:val="24"/>
              </w:rPr>
              <w:t>Die nav</w:t>
            </w:r>
            <w:r w:rsidR="00E25F92">
              <w:rPr>
                <w:rFonts w:ascii="Arial Narrow" w:hAnsi="Arial Narrow"/>
                <w:sz w:val="24"/>
                <w:szCs w:val="24"/>
              </w:rPr>
              <w:t>orsingstaak moet</w:t>
            </w:r>
            <w:r w:rsidR="00766E53">
              <w:rPr>
                <w:rFonts w:ascii="Arial Narrow" w:hAnsi="Arial Narrow"/>
                <w:sz w:val="24"/>
                <w:szCs w:val="24"/>
              </w:rPr>
              <w:t xml:space="preserve"> geskryf</w:t>
            </w:r>
            <w:r w:rsidRPr="00121874">
              <w:rPr>
                <w:rFonts w:ascii="Arial Narrow" w:hAnsi="Arial Narrow"/>
                <w:sz w:val="24"/>
                <w:szCs w:val="24"/>
              </w:rPr>
              <w:t xml:space="preserve"> word. Dit word as ‘n bewys in die leerders se SGA-lêers geplaas. </w:t>
            </w:r>
          </w:p>
          <w:p w:rsidR="00570A8A" w:rsidRPr="00121874" w:rsidRDefault="00570A8A" w:rsidP="00B72FC5">
            <w:pPr>
              <w:pStyle w:val="ListParagraph"/>
              <w:ind w:left="0"/>
              <w:rPr>
                <w:rFonts w:ascii="Arial Narrow" w:hAnsi="Arial Narrow"/>
                <w:sz w:val="8"/>
                <w:szCs w:val="24"/>
              </w:rPr>
            </w:pPr>
          </w:p>
        </w:tc>
      </w:tr>
      <w:tr w:rsidR="00B7558C" w:rsidRPr="00F316B5" w:rsidTr="00B72FC5">
        <w:tc>
          <w:tcPr>
            <w:tcW w:w="460" w:type="dxa"/>
          </w:tcPr>
          <w:p w:rsidR="00B7558C" w:rsidRDefault="00B7558C" w:rsidP="00B72FC5">
            <w:pPr>
              <w:pStyle w:val="ListParagraph"/>
              <w:ind w:left="0"/>
              <w:jc w:val="center"/>
              <w:rPr>
                <w:rFonts w:ascii="Arial Narrow" w:hAnsi="Arial Narrow"/>
                <w:sz w:val="24"/>
                <w:szCs w:val="24"/>
              </w:rPr>
            </w:pPr>
            <w:r>
              <w:rPr>
                <w:rFonts w:ascii="Arial Narrow" w:hAnsi="Arial Narrow"/>
                <w:sz w:val="24"/>
                <w:szCs w:val="24"/>
              </w:rPr>
              <w:t>4.</w:t>
            </w:r>
          </w:p>
        </w:tc>
        <w:tc>
          <w:tcPr>
            <w:tcW w:w="9605" w:type="dxa"/>
            <w:vAlign w:val="center"/>
          </w:tcPr>
          <w:p w:rsidR="00B33429" w:rsidRDefault="00B7558C" w:rsidP="00B72FC5">
            <w:pPr>
              <w:pStyle w:val="ListParagraph"/>
              <w:ind w:left="0"/>
              <w:rPr>
                <w:rFonts w:ascii="Arial Narrow" w:hAnsi="Arial Narrow"/>
                <w:sz w:val="24"/>
                <w:szCs w:val="24"/>
              </w:rPr>
            </w:pPr>
            <w:r>
              <w:rPr>
                <w:rFonts w:ascii="Arial Narrow" w:hAnsi="Arial Narrow"/>
                <w:sz w:val="24"/>
                <w:szCs w:val="24"/>
              </w:rPr>
              <w:t>Onderwysers moet seker maak dat die verskillende skryfprosesse by hierdie skryftaak aangespreek word.</w:t>
            </w:r>
          </w:p>
          <w:p w:rsidR="00700FDB" w:rsidRDefault="00700FDB" w:rsidP="00B72FC5">
            <w:pPr>
              <w:pStyle w:val="ListParagraph"/>
              <w:ind w:left="0"/>
              <w:rPr>
                <w:rFonts w:ascii="Arial Narrow" w:hAnsi="Arial Narrow"/>
                <w:sz w:val="24"/>
                <w:szCs w:val="24"/>
              </w:rPr>
            </w:pPr>
          </w:p>
          <w:p w:rsidR="00700FDB" w:rsidRDefault="00700FDB" w:rsidP="00B72FC5">
            <w:pPr>
              <w:pStyle w:val="ListParagraph"/>
              <w:ind w:left="0"/>
              <w:rPr>
                <w:rFonts w:ascii="Arial Narrow" w:hAnsi="Arial Narrow"/>
                <w:sz w:val="24"/>
                <w:szCs w:val="24"/>
              </w:rPr>
            </w:pPr>
          </w:p>
          <w:p w:rsidR="00B33429" w:rsidRPr="00B33429" w:rsidRDefault="00886BB7" w:rsidP="00B72FC5">
            <w:pPr>
              <w:pStyle w:val="ListParagraph"/>
              <w:ind w:left="0"/>
              <w:rPr>
                <w:rFonts w:ascii="Arial Narrow" w:hAnsi="Arial Narrow"/>
                <w:b/>
                <w:sz w:val="24"/>
                <w:szCs w:val="24"/>
              </w:rPr>
            </w:pPr>
            <w:r>
              <w:rPr>
                <w:rFonts w:ascii="Arial Narrow" w:hAnsi="Arial Narrow"/>
                <w:b/>
                <w:sz w:val="24"/>
                <w:szCs w:val="24"/>
              </w:rPr>
              <w:t>VRAAG</w:t>
            </w:r>
            <w:r w:rsidR="00B33429" w:rsidRPr="00B33429">
              <w:rPr>
                <w:rFonts w:ascii="Arial Narrow" w:hAnsi="Arial Narrow"/>
                <w:b/>
                <w:sz w:val="24"/>
                <w:szCs w:val="24"/>
              </w:rPr>
              <w:t>:</w:t>
            </w:r>
            <w:r w:rsidR="007F586F">
              <w:rPr>
                <w:rFonts w:ascii="Arial Narrow" w:hAnsi="Arial Narrow"/>
                <w:b/>
                <w:sz w:val="24"/>
                <w:szCs w:val="24"/>
              </w:rPr>
              <w:t xml:space="preserve"> </w:t>
            </w:r>
          </w:p>
          <w:p w:rsidR="00B7558C" w:rsidRPr="00B7558C" w:rsidRDefault="00B7558C" w:rsidP="00B72FC5">
            <w:pPr>
              <w:pStyle w:val="ListParagraph"/>
              <w:ind w:left="0"/>
              <w:rPr>
                <w:rFonts w:ascii="Arial Narrow" w:hAnsi="Arial Narrow"/>
                <w:sz w:val="8"/>
                <w:szCs w:val="24"/>
              </w:rPr>
            </w:pPr>
          </w:p>
        </w:tc>
      </w:tr>
      <w:tr w:rsidR="00570A8A" w:rsidRPr="00D73A93" w:rsidTr="00B72FC5">
        <w:tc>
          <w:tcPr>
            <w:tcW w:w="460" w:type="dxa"/>
          </w:tcPr>
          <w:p w:rsidR="00570A8A" w:rsidRPr="00121874" w:rsidRDefault="00570A8A" w:rsidP="00B72FC5">
            <w:pPr>
              <w:pStyle w:val="ListParagraph"/>
              <w:ind w:left="0"/>
              <w:jc w:val="center"/>
              <w:rPr>
                <w:rFonts w:ascii="Arial Narrow" w:hAnsi="Arial Narrow"/>
                <w:sz w:val="24"/>
                <w:szCs w:val="24"/>
              </w:rPr>
            </w:pPr>
          </w:p>
        </w:tc>
        <w:tc>
          <w:tcPr>
            <w:tcW w:w="9605" w:type="dxa"/>
            <w:vAlign w:val="center"/>
          </w:tcPr>
          <w:p w:rsidR="00570A8A" w:rsidRDefault="00570A8A" w:rsidP="00B72FC5">
            <w:pPr>
              <w:pStyle w:val="ListParagraph"/>
              <w:ind w:left="0"/>
              <w:rPr>
                <w:rFonts w:ascii="Arial Narrow" w:hAnsi="Arial Narrow"/>
                <w:sz w:val="8"/>
                <w:szCs w:val="24"/>
              </w:rPr>
            </w:pPr>
          </w:p>
          <w:p w:rsidR="00DF2029" w:rsidRPr="00F432E3" w:rsidRDefault="00DF2029" w:rsidP="00FD795D">
            <w:pPr>
              <w:pStyle w:val="ListParagraph"/>
              <w:ind w:left="0"/>
              <w:rPr>
                <w:rFonts w:ascii="Arial Narrow" w:hAnsi="Arial Narrow"/>
                <w:sz w:val="8"/>
                <w:szCs w:val="24"/>
              </w:rPr>
            </w:pPr>
          </w:p>
          <w:p w:rsidR="00D149F9" w:rsidRPr="00D149F9" w:rsidRDefault="00D149F9" w:rsidP="00654885">
            <w:pPr>
              <w:tabs>
                <w:tab w:val="left" w:pos="709"/>
              </w:tabs>
              <w:rPr>
                <w:rFonts w:ascii="Arial Narrow" w:hAnsi="Arial Narrow" w:cs="Arial"/>
                <w:sz w:val="24"/>
                <w:szCs w:val="24"/>
              </w:rPr>
            </w:pPr>
            <w:r w:rsidRPr="00D149F9">
              <w:rPr>
                <w:rFonts w:ascii="Arial Narrow" w:hAnsi="Arial Narrow" w:cs="Arial"/>
                <w:sz w:val="24"/>
                <w:szCs w:val="24"/>
              </w:rPr>
              <w:t xml:space="preserve">2.1 </w:t>
            </w:r>
            <w:r w:rsidR="00654885">
              <w:rPr>
                <w:rFonts w:ascii="Arial Narrow" w:hAnsi="Arial Narrow" w:cs="Arial"/>
                <w:sz w:val="24"/>
                <w:szCs w:val="24"/>
              </w:rPr>
              <w:t xml:space="preserve">  </w:t>
            </w:r>
            <w:r w:rsidR="00886BB7" w:rsidRPr="00D149F9">
              <w:rPr>
                <w:rFonts w:ascii="Arial Narrow" w:hAnsi="Arial Narrow" w:cs="Arial"/>
                <w:sz w:val="24"/>
                <w:szCs w:val="24"/>
              </w:rPr>
              <w:t xml:space="preserve">Die ruimtes in hierdie roman dra soms positief en soms negatief  tot </w:t>
            </w:r>
          </w:p>
          <w:p w:rsidR="00886BB7" w:rsidRPr="00D149F9" w:rsidRDefault="00D149F9" w:rsidP="00D149F9">
            <w:pPr>
              <w:rPr>
                <w:rFonts w:ascii="Arial Narrow" w:hAnsi="Arial Narrow" w:cs="Arial"/>
                <w:sz w:val="24"/>
                <w:szCs w:val="24"/>
              </w:rPr>
            </w:pPr>
            <w:r w:rsidRPr="00D149F9">
              <w:rPr>
                <w:rFonts w:ascii="Arial Narrow" w:hAnsi="Arial Narrow" w:cs="Arial"/>
                <w:sz w:val="24"/>
                <w:szCs w:val="24"/>
              </w:rPr>
              <w:t xml:space="preserve">      </w:t>
            </w:r>
            <w:r w:rsidR="00654885">
              <w:rPr>
                <w:rFonts w:ascii="Arial Narrow" w:hAnsi="Arial Narrow" w:cs="Arial"/>
                <w:sz w:val="24"/>
                <w:szCs w:val="24"/>
              </w:rPr>
              <w:t xml:space="preserve">  </w:t>
            </w:r>
            <w:r w:rsidR="00886BB7" w:rsidRPr="00D149F9">
              <w:rPr>
                <w:rFonts w:ascii="Arial Narrow" w:hAnsi="Arial Narrow" w:cs="Arial"/>
                <w:sz w:val="24"/>
                <w:szCs w:val="24"/>
              </w:rPr>
              <w:t>Leendra van Hellberg se gemoedstoestand by.</w:t>
            </w:r>
          </w:p>
          <w:p w:rsidR="00886BB7" w:rsidRPr="00D149F9" w:rsidRDefault="00D149F9" w:rsidP="00886BB7">
            <w:pPr>
              <w:pStyle w:val="ListParagraph"/>
              <w:ind w:left="0"/>
              <w:rPr>
                <w:rFonts w:ascii="Arial Narrow" w:hAnsi="Arial Narrow"/>
                <w:i/>
                <w:sz w:val="24"/>
                <w:szCs w:val="24"/>
              </w:rPr>
            </w:pPr>
            <w:r w:rsidRPr="00D149F9">
              <w:rPr>
                <w:rFonts w:ascii="Arial Narrow" w:hAnsi="Arial Narrow" w:cs="Arial"/>
                <w:sz w:val="24"/>
                <w:szCs w:val="24"/>
              </w:rPr>
              <w:t xml:space="preserve">      </w:t>
            </w:r>
            <w:r w:rsidR="00654885">
              <w:rPr>
                <w:rFonts w:ascii="Arial Narrow" w:hAnsi="Arial Narrow" w:cs="Arial"/>
                <w:sz w:val="24"/>
                <w:szCs w:val="24"/>
              </w:rPr>
              <w:t xml:space="preserve">  </w:t>
            </w:r>
            <w:r w:rsidR="00862D2E">
              <w:rPr>
                <w:rFonts w:ascii="Arial Narrow" w:hAnsi="Arial Narrow" w:cs="Arial"/>
                <w:sz w:val="24"/>
                <w:szCs w:val="24"/>
              </w:rPr>
              <w:t xml:space="preserve">Bespreek hierdie </w:t>
            </w:r>
            <w:r w:rsidR="00886BB7" w:rsidRPr="00D149F9">
              <w:rPr>
                <w:rFonts w:ascii="Arial Narrow" w:hAnsi="Arial Narrow" w:cs="Arial"/>
                <w:sz w:val="24"/>
                <w:szCs w:val="24"/>
              </w:rPr>
              <w:t xml:space="preserve">stelling in ‘n opstel van 350-400 woorde.                             </w:t>
            </w:r>
            <w:r>
              <w:rPr>
                <w:rFonts w:ascii="Arial Narrow" w:hAnsi="Arial Narrow" w:cs="Arial"/>
                <w:sz w:val="24"/>
                <w:szCs w:val="24"/>
              </w:rPr>
              <w:t xml:space="preserve">                            </w:t>
            </w:r>
            <w:r w:rsidR="00886BB7" w:rsidRPr="00D149F9">
              <w:rPr>
                <w:rFonts w:ascii="Arial Narrow" w:hAnsi="Arial Narrow" w:cs="Arial"/>
                <w:sz w:val="24"/>
                <w:szCs w:val="24"/>
              </w:rPr>
              <w:t xml:space="preserve"> [25]</w:t>
            </w:r>
          </w:p>
          <w:p w:rsidR="00862D02" w:rsidRPr="00D149F9" w:rsidRDefault="00862D02" w:rsidP="00862D02">
            <w:pPr>
              <w:pStyle w:val="ListParagraph"/>
              <w:ind w:left="0"/>
              <w:rPr>
                <w:rFonts w:ascii="Arial Narrow" w:hAnsi="Arial Narrow"/>
                <w:sz w:val="8"/>
                <w:szCs w:val="24"/>
              </w:rPr>
            </w:pPr>
          </w:p>
          <w:p w:rsidR="00862D02" w:rsidRPr="00D149F9" w:rsidRDefault="00862D02" w:rsidP="00862D02">
            <w:pPr>
              <w:pStyle w:val="ListParagraph"/>
              <w:ind w:left="0"/>
              <w:jc w:val="center"/>
              <w:rPr>
                <w:rFonts w:ascii="Arial Narrow" w:hAnsi="Arial Narrow"/>
                <w:sz w:val="24"/>
                <w:szCs w:val="24"/>
              </w:rPr>
            </w:pPr>
            <w:r w:rsidRPr="00D149F9">
              <w:rPr>
                <w:rFonts w:ascii="Arial Narrow" w:hAnsi="Arial Narrow"/>
                <w:sz w:val="24"/>
                <w:szCs w:val="24"/>
              </w:rPr>
              <w:t>OF</w:t>
            </w:r>
          </w:p>
          <w:p w:rsidR="00BC0C05" w:rsidRPr="00D149F9" w:rsidRDefault="00BC0C05" w:rsidP="00862D02">
            <w:pPr>
              <w:pStyle w:val="ListParagraph"/>
              <w:ind w:left="0"/>
              <w:jc w:val="center"/>
              <w:rPr>
                <w:rFonts w:ascii="Arial Narrow" w:hAnsi="Arial Narrow"/>
                <w:sz w:val="24"/>
                <w:szCs w:val="24"/>
              </w:rPr>
            </w:pPr>
          </w:p>
          <w:p w:rsidR="00B32A0B" w:rsidRDefault="00654885" w:rsidP="00D149F9">
            <w:pPr>
              <w:pStyle w:val="ListParagraph"/>
              <w:numPr>
                <w:ilvl w:val="1"/>
                <w:numId w:val="12"/>
              </w:numPr>
              <w:rPr>
                <w:rFonts w:ascii="Arial Narrow" w:hAnsi="Arial Narrow" w:cs="Arial"/>
                <w:sz w:val="24"/>
                <w:szCs w:val="24"/>
              </w:rPr>
            </w:pPr>
            <w:r>
              <w:rPr>
                <w:rFonts w:ascii="Arial Narrow" w:hAnsi="Arial Narrow" w:cs="Arial"/>
                <w:sz w:val="24"/>
                <w:szCs w:val="24"/>
              </w:rPr>
              <w:t xml:space="preserve">  </w:t>
            </w:r>
            <w:r w:rsidR="00BC0C05" w:rsidRPr="00D149F9">
              <w:rPr>
                <w:rFonts w:ascii="Arial Narrow" w:hAnsi="Arial Narrow" w:cs="Arial"/>
                <w:sz w:val="24"/>
                <w:szCs w:val="24"/>
              </w:rPr>
              <w:t xml:space="preserve">Verskeie karakters in die roman </w:t>
            </w:r>
            <w:r w:rsidR="00BC0C05" w:rsidRPr="00D149F9">
              <w:rPr>
                <w:rFonts w:ascii="Arial Narrow" w:hAnsi="Arial Narrow" w:cs="Arial"/>
                <w:i/>
                <w:sz w:val="24"/>
                <w:szCs w:val="24"/>
              </w:rPr>
              <w:t>Droomdelwers</w:t>
            </w:r>
            <w:r w:rsidR="00BC0C05" w:rsidRPr="00D149F9">
              <w:rPr>
                <w:rFonts w:ascii="Arial Narrow" w:hAnsi="Arial Narrow" w:cs="Arial"/>
                <w:sz w:val="24"/>
                <w:szCs w:val="24"/>
              </w:rPr>
              <w:t xml:space="preserve"> beleef innerlike konflik </w:t>
            </w:r>
            <w:r w:rsidR="00BC0C05" w:rsidRPr="00B32A0B">
              <w:rPr>
                <w:rFonts w:ascii="Arial Narrow" w:hAnsi="Arial Narrow" w:cs="Arial"/>
                <w:sz w:val="24"/>
                <w:szCs w:val="24"/>
              </w:rPr>
              <w:t xml:space="preserve">as </w:t>
            </w:r>
          </w:p>
          <w:p w:rsidR="00D149F9" w:rsidRPr="00B32A0B" w:rsidRDefault="00B32A0B" w:rsidP="00B32A0B">
            <w:pPr>
              <w:pStyle w:val="ListParagraph"/>
              <w:ind w:left="360"/>
              <w:rPr>
                <w:rFonts w:ascii="Arial Narrow" w:hAnsi="Arial Narrow" w:cs="Arial"/>
                <w:sz w:val="24"/>
                <w:szCs w:val="24"/>
              </w:rPr>
            </w:pPr>
            <w:r>
              <w:rPr>
                <w:rFonts w:ascii="Arial Narrow" w:hAnsi="Arial Narrow" w:cs="Arial"/>
                <w:sz w:val="24"/>
                <w:szCs w:val="24"/>
              </w:rPr>
              <w:t xml:space="preserve">  </w:t>
            </w:r>
            <w:proofErr w:type="gramStart"/>
            <w:r w:rsidR="00BC0C05" w:rsidRPr="00B32A0B">
              <w:rPr>
                <w:rFonts w:ascii="Arial Narrow" w:hAnsi="Arial Narrow" w:cs="Arial"/>
                <w:sz w:val="24"/>
                <w:szCs w:val="24"/>
              </w:rPr>
              <w:t>gevolg</w:t>
            </w:r>
            <w:proofErr w:type="gramEnd"/>
            <w:r w:rsidR="00BC0C05" w:rsidRPr="00B32A0B">
              <w:rPr>
                <w:rFonts w:ascii="Arial Narrow" w:hAnsi="Arial Narrow" w:cs="Arial"/>
                <w:sz w:val="24"/>
                <w:szCs w:val="24"/>
              </w:rPr>
              <w:t xml:space="preserve"> van die morele waardes wat deel van die karakters is. </w:t>
            </w:r>
          </w:p>
          <w:p w:rsidR="00D149F9" w:rsidRPr="00D149F9" w:rsidRDefault="00654885" w:rsidP="00D149F9">
            <w:pPr>
              <w:pStyle w:val="ListParagraph"/>
              <w:ind w:left="360"/>
              <w:rPr>
                <w:rFonts w:ascii="Arial Narrow" w:hAnsi="Arial Narrow" w:cs="Arial"/>
                <w:sz w:val="24"/>
                <w:szCs w:val="24"/>
              </w:rPr>
            </w:pPr>
            <w:r>
              <w:rPr>
                <w:rFonts w:ascii="Arial Narrow" w:hAnsi="Arial Narrow" w:cs="Arial"/>
                <w:sz w:val="24"/>
                <w:szCs w:val="24"/>
              </w:rPr>
              <w:t xml:space="preserve">  </w:t>
            </w:r>
            <w:r w:rsidR="00827439" w:rsidRPr="00D149F9">
              <w:rPr>
                <w:rFonts w:ascii="Arial Narrow" w:hAnsi="Arial Narrow" w:cs="Arial"/>
                <w:sz w:val="24"/>
                <w:szCs w:val="24"/>
              </w:rPr>
              <w:t xml:space="preserve">Bespreek hierdie stelling in ‘n opstel van 350-400 woorde. </w:t>
            </w:r>
          </w:p>
          <w:p w:rsidR="00D149F9" w:rsidRPr="00D149F9" w:rsidRDefault="00654885" w:rsidP="00D149F9">
            <w:pPr>
              <w:pStyle w:val="ListParagraph"/>
              <w:ind w:left="360"/>
              <w:rPr>
                <w:rFonts w:ascii="Arial Narrow" w:hAnsi="Arial Narrow" w:cs="Arial"/>
                <w:sz w:val="24"/>
                <w:szCs w:val="24"/>
              </w:rPr>
            </w:pPr>
            <w:r>
              <w:rPr>
                <w:rFonts w:ascii="Arial Narrow" w:hAnsi="Arial Narrow" w:cs="Arial"/>
                <w:sz w:val="24"/>
                <w:szCs w:val="24"/>
              </w:rPr>
              <w:t xml:space="preserve">  </w:t>
            </w:r>
            <w:r w:rsidR="00BC0C05" w:rsidRPr="00D149F9">
              <w:rPr>
                <w:rFonts w:ascii="Arial Narrow" w:hAnsi="Arial Narrow" w:cs="Arial"/>
                <w:sz w:val="24"/>
                <w:szCs w:val="24"/>
              </w:rPr>
              <w:t xml:space="preserve">Verwys na die volgende karakters: Gerald Killian, Jamaina Killian, </w:t>
            </w:r>
          </w:p>
          <w:p w:rsidR="00BC0C05" w:rsidRPr="00D149F9" w:rsidRDefault="00654885" w:rsidP="00D149F9">
            <w:pPr>
              <w:pStyle w:val="ListParagraph"/>
              <w:ind w:left="360"/>
              <w:rPr>
                <w:rFonts w:ascii="Arial Narrow" w:hAnsi="Arial Narrow" w:cs="Arial"/>
                <w:sz w:val="24"/>
                <w:szCs w:val="24"/>
              </w:rPr>
            </w:pPr>
            <w:r>
              <w:rPr>
                <w:rFonts w:ascii="Arial Narrow" w:hAnsi="Arial Narrow" w:cs="Arial"/>
                <w:sz w:val="24"/>
                <w:szCs w:val="24"/>
              </w:rPr>
              <w:t xml:space="preserve">  </w:t>
            </w:r>
            <w:r w:rsidR="00BC0C05" w:rsidRPr="00D149F9">
              <w:rPr>
                <w:rFonts w:ascii="Arial Narrow" w:hAnsi="Arial Narrow" w:cs="Arial"/>
                <w:sz w:val="24"/>
                <w:szCs w:val="24"/>
              </w:rPr>
              <w:t>Rebekka Cupido, Boe</w:t>
            </w:r>
            <w:r w:rsidR="00827439" w:rsidRPr="00D149F9">
              <w:rPr>
                <w:rFonts w:ascii="Arial Narrow" w:hAnsi="Arial Narrow" w:cs="Arial"/>
                <w:sz w:val="24"/>
                <w:szCs w:val="24"/>
              </w:rPr>
              <w:t xml:space="preserve">ta Bonthuys en Lucia van Tonder.  </w:t>
            </w:r>
            <w:r w:rsidR="00D149F9" w:rsidRPr="00D149F9">
              <w:rPr>
                <w:rFonts w:ascii="Arial Narrow" w:hAnsi="Arial Narrow" w:cs="Arial"/>
                <w:sz w:val="24"/>
                <w:szCs w:val="24"/>
              </w:rPr>
              <w:t xml:space="preserve">                               </w:t>
            </w:r>
            <w:r w:rsidR="00D149F9">
              <w:rPr>
                <w:rFonts w:ascii="Arial Narrow" w:hAnsi="Arial Narrow" w:cs="Arial"/>
                <w:sz w:val="24"/>
                <w:szCs w:val="24"/>
              </w:rPr>
              <w:t xml:space="preserve">                          </w:t>
            </w:r>
            <w:r w:rsidR="00D149F9" w:rsidRPr="00D149F9">
              <w:rPr>
                <w:rFonts w:ascii="Arial Narrow" w:hAnsi="Arial Narrow" w:cs="Arial"/>
                <w:sz w:val="24"/>
                <w:szCs w:val="24"/>
              </w:rPr>
              <w:t xml:space="preserve">   [25]</w:t>
            </w:r>
            <w:r w:rsidR="00827439" w:rsidRPr="00D149F9">
              <w:rPr>
                <w:rFonts w:ascii="Arial Narrow" w:hAnsi="Arial Narrow" w:cs="Arial"/>
                <w:sz w:val="24"/>
                <w:szCs w:val="24"/>
              </w:rPr>
              <w:t xml:space="preserve">           </w:t>
            </w:r>
            <w:r w:rsidR="00BC0C05" w:rsidRPr="00D149F9">
              <w:rPr>
                <w:rFonts w:ascii="Arial Narrow" w:hAnsi="Arial Narrow" w:cs="Arial"/>
                <w:sz w:val="24"/>
                <w:szCs w:val="24"/>
              </w:rPr>
              <w:t xml:space="preserve">                             </w:t>
            </w:r>
            <w:r w:rsidR="00D149F9" w:rsidRPr="00D149F9">
              <w:rPr>
                <w:rFonts w:ascii="Arial Narrow" w:hAnsi="Arial Narrow" w:cs="Arial"/>
                <w:sz w:val="24"/>
                <w:szCs w:val="24"/>
              </w:rPr>
              <w:t xml:space="preserve">                             </w:t>
            </w:r>
          </w:p>
          <w:p w:rsidR="00862D02" w:rsidRPr="00DF2029" w:rsidRDefault="00862D02" w:rsidP="00862D02">
            <w:pPr>
              <w:pStyle w:val="ListParagraph"/>
              <w:ind w:left="0"/>
              <w:jc w:val="center"/>
              <w:rPr>
                <w:rFonts w:ascii="Arial Narrow" w:hAnsi="Arial Narrow"/>
                <w:sz w:val="8"/>
                <w:szCs w:val="24"/>
              </w:rPr>
            </w:pPr>
          </w:p>
          <w:p w:rsidR="00B7558C" w:rsidRPr="00B7558C" w:rsidRDefault="00B7558C" w:rsidP="00862D02">
            <w:pPr>
              <w:pStyle w:val="ListParagraph"/>
              <w:ind w:left="0"/>
              <w:rPr>
                <w:rFonts w:ascii="Arial Narrow" w:hAnsi="Arial Narrow"/>
                <w:i/>
                <w:sz w:val="8"/>
                <w:szCs w:val="24"/>
              </w:rPr>
            </w:pPr>
          </w:p>
          <w:p w:rsidR="00F432E3" w:rsidRPr="00F432E3" w:rsidRDefault="00F432E3" w:rsidP="00827439">
            <w:pPr>
              <w:pStyle w:val="ListParagraph"/>
              <w:ind w:left="0"/>
              <w:rPr>
                <w:rFonts w:ascii="Arial Narrow" w:hAnsi="Arial Narrow" w:cs="Arial"/>
                <w:sz w:val="8"/>
                <w:szCs w:val="24"/>
              </w:rPr>
            </w:pPr>
          </w:p>
        </w:tc>
      </w:tr>
    </w:tbl>
    <w:p w:rsidR="00643F31" w:rsidRDefault="00643F31" w:rsidP="00827439">
      <w:pPr>
        <w:tabs>
          <w:tab w:val="left" w:pos="2415"/>
        </w:tabs>
        <w:spacing w:after="0"/>
        <w:rPr>
          <w:rFonts w:ascii="Franklin Gothic Demi Cond" w:hAnsi="Franklin Gothic Demi Cond"/>
          <w:sz w:val="24"/>
          <w:szCs w:val="24"/>
        </w:rPr>
      </w:pPr>
    </w:p>
    <w:p w:rsidR="00827439" w:rsidRDefault="00827439" w:rsidP="00827439">
      <w:pPr>
        <w:tabs>
          <w:tab w:val="left" w:pos="2415"/>
        </w:tabs>
        <w:spacing w:after="0"/>
        <w:rPr>
          <w:rFonts w:ascii="Franklin Gothic Demi Cond" w:hAnsi="Franklin Gothic Demi Cond"/>
          <w:sz w:val="24"/>
          <w:szCs w:val="24"/>
        </w:rPr>
      </w:pPr>
    </w:p>
    <w:p w:rsidR="00827439" w:rsidRDefault="00827439" w:rsidP="00827439">
      <w:pPr>
        <w:tabs>
          <w:tab w:val="left" w:pos="2415"/>
        </w:tabs>
        <w:spacing w:after="0"/>
        <w:rPr>
          <w:rFonts w:ascii="Franklin Gothic Demi Cond" w:hAnsi="Franklin Gothic Demi Cond"/>
          <w:sz w:val="24"/>
          <w:szCs w:val="24"/>
        </w:rPr>
      </w:pPr>
    </w:p>
    <w:p w:rsidR="00827439" w:rsidRDefault="00827439" w:rsidP="00570A8A">
      <w:pPr>
        <w:tabs>
          <w:tab w:val="left" w:pos="2415"/>
        </w:tabs>
        <w:rPr>
          <w:rFonts w:ascii="Franklin Gothic Demi Cond" w:hAnsi="Franklin Gothic Demi Cond"/>
          <w:sz w:val="24"/>
          <w:szCs w:val="24"/>
        </w:rPr>
      </w:pPr>
    </w:p>
    <w:p w:rsidR="00827439" w:rsidRDefault="00827439" w:rsidP="00570A8A">
      <w:pPr>
        <w:tabs>
          <w:tab w:val="left" w:pos="2415"/>
        </w:tabs>
        <w:rPr>
          <w:rFonts w:ascii="Franklin Gothic Demi Cond" w:hAnsi="Franklin Gothic Demi Cond"/>
          <w:sz w:val="24"/>
          <w:szCs w:val="24"/>
        </w:rPr>
      </w:pPr>
    </w:p>
    <w:p w:rsidR="00827439" w:rsidRDefault="0082743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Pr="00533417" w:rsidRDefault="00D149F9" w:rsidP="00D149F9">
      <w:pPr>
        <w:pStyle w:val="Normal1"/>
        <w:spacing w:after="0"/>
        <w:rPr>
          <w:rFonts w:ascii="Arial" w:eastAsia="Arial" w:hAnsi="Arial" w:cs="Arial"/>
          <w:b/>
          <w:sz w:val="24"/>
          <w:szCs w:val="24"/>
        </w:rPr>
      </w:pPr>
      <w:r w:rsidRPr="00533417">
        <w:rPr>
          <w:rFonts w:ascii="Arial" w:eastAsia="Arial" w:hAnsi="Arial" w:cs="Arial"/>
          <w:b/>
          <w:sz w:val="24"/>
          <w:szCs w:val="24"/>
        </w:rPr>
        <w:t>NASIENRIGLYNE</w:t>
      </w:r>
    </w:p>
    <w:p w:rsidR="00D149F9" w:rsidRDefault="00D149F9" w:rsidP="00D149F9">
      <w:pPr>
        <w:pStyle w:val="Normal1"/>
        <w:spacing w:after="0"/>
        <w:rPr>
          <w:rFonts w:ascii="Arial" w:eastAsia="Arial" w:hAnsi="Arial" w:cs="Arial"/>
          <w:sz w:val="24"/>
          <w:szCs w:val="24"/>
        </w:rPr>
      </w:pPr>
    </w:p>
    <w:p w:rsidR="00F35B4B" w:rsidRDefault="00F35B4B" w:rsidP="00F35B4B">
      <w:pPr>
        <w:pStyle w:val="Normal1"/>
        <w:numPr>
          <w:ilvl w:val="1"/>
          <w:numId w:val="13"/>
        </w:numPr>
        <w:spacing w:after="0"/>
        <w:rPr>
          <w:rFonts w:ascii="Arial" w:hAnsi="Arial" w:cs="Arial"/>
          <w:sz w:val="24"/>
          <w:szCs w:val="24"/>
          <w:lang w:val="af-ZA"/>
        </w:rPr>
      </w:pPr>
      <w:r>
        <w:rPr>
          <w:rFonts w:ascii="Arial" w:hAnsi="Arial" w:cs="Arial"/>
          <w:sz w:val="24"/>
          <w:szCs w:val="24"/>
          <w:lang w:val="af-ZA"/>
        </w:rPr>
        <w:t xml:space="preserve">Die planeet is klaar dood. Die gebruik van planeet wys ook op die </w:t>
      </w:r>
    </w:p>
    <w:p w:rsidR="00D149F9" w:rsidRDefault="00F35B4B" w:rsidP="00F35B4B">
      <w:pPr>
        <w:pStyle w:val="Normal1"/>
        <w:spacing w:after="0"/>
        <w:ind w:left="720"/>
        <w:rPr>
          <w:rFonts w:ascii="Arial" w:eastAsia="Arial" w:hAnsi="Arial" w:cs="Arial"/>
          <w:sz w:val="24"/>
          <w:szCs w:val="24"/>
        </w:rPr>
      </w:pPr>
      <w:r>
        <w:rPr>
          <w:rFonts w:ascii="Arial" w:hAnsi="Arial" w:cs="Arial"/>
          <w:sz w:val="24"/>
          <w:szCs w:val="24"/>
          <w:lang w:val="af-ZA"/>
        </w:rPr>
        <w:t>omvang van die sterfte.</w:t>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sidR="00D149F9">
        <w:rPr>
          <w:rFonts w:ascii="Arial" w:eastAsia="Arial" w:hAnsi="Arial" w:cs="Arial"/>
          <w:sz w:val="24"/>
          <w:szCs w:val="24"/>
        </w:rPr>
        <w:t>(1)</w:t>
      </w:r>
      <w:r w:rsidR="00D149F9">
        <w:rPr>
          <w:rFonts w:ascii="Arial" w:eastAsia="Arial" w:hAnsi="Arial" w:cs="Arial"/>
          <w:sz w:val="24"/>
          <w:szCs w:val="24"/>
        </w:rPr>
        <w:tab/>
      </w:r>
      <w:r w:rsidR="00D149F9">
        <w:rPr>
          <w:rFonts w:ascii="Arial" w:eastAsia="Arial" w:hAnsi="Arial" w:cs="Arial"/>
          <w:sz w:val="24"/>
          <w:szCs w:val="24"/>
        </w:rPr>
        <w:tab/>
      </w:r>
      <w:r w:rsidR="00D149F9">
        <w:rPr>
          <w:rFonts w:ascii="Arial" w:eastAsia="Arial" w:hAnsi="Arial" w:cs="Arial"/>
          <w:sz w:val="24"/>
          <w:szCs w:val="24"/>
        </w:rPr>
        <w:tab/>
      </w:r>
      <w:r w:rsidR="00D149F9">
        <w:rPr>
          <w:rFonts w:ascii="Arial" w:eastAsia="Arial" w:hAnsi="Arial" w:cs="Arial"/>
          <w:sz w:val="24"/>
          <w:szCs w:val="24"/>
        </w:rPr>
        <w:tab/>
      </w:r>
      <w:r w:rsidR="00D149F9">
        <w:rPr>
          <w:rFonts w:ascii="Arial" w:eastAsia="Arial" w:hAnsi="Arial" w:cs="Arial"/>
          <w:sz w:val="24"/>
          <w:szCs w:val="24"/>
        </w:rPr>
        <w:tab/>
      </w:r>
      <w:r w:rsidR="00D149F9">
        <w:rPr>
          <w:rFonts w:ascii="Arial" w:eastAsia="Arial" w:hAnsi="Arial" w:cs="Arial"/>
          <w:sz w:val="24"/>
          <w:szCs w:val="24"/>
        </w:rPr>
        <w:tab/>
      </w:r>
      <w:r w:rsidR="00D149F9">
        <w:rPr>
          <w:rFonts w:ascii="Arial" w:eastAsia="Arial" w:hAnsi="Arial" w:cs="Arial"/>
          <w:sz w:val="24"/>
          <w:szCs w:val="24"/>
        </w:rPr>
        <w:tab/>
      </w:r>
      <w:r w:rsidR="00D149F9">
        <w:rPr>
          <w:rFonts w:ascii="Arial" w:eastAsia="Arial" w:hAnsi="Arial" w:cs="Arial"/>
          <w:sz w:val="24"/>
          <w:szCs w:val="24"/>
        </w:rPr>
        <w:tab/>
      </w:r>
      <w:r w:rsidR="00D149F9">
        <w:rPr>
          <w:rFonts w:ascii="Arial" w:eastAsia="Arial" w:hAnsi="Arial" w:cs="Arial"/>
          <w:sz w:val="24"/>
          <w:szCs w:val="24"/>
        </w:rPr>
        <w:tab/>
      </w:r>
      <w:r w:rsidR="00D149F9">
        <w:rPr>
          <w:rFonts w:ascii="Arial" w:eastAsia="Arial" w:hAnsi="Arial" w:cs="Arial"/>
          <w:sz w:val="24"/>
          <w:szCs w:val="24"/>
        </w:rPr>
        <w:tab/>
      </w:r>
      <w:r w:rsidR="00D149F9">
        <w:rPr>
          <w:rFonts w:ascii="Arial" w:eastAsia="Arial" w:hAnsi="Arial" w:cs="Arial"/>
          <w:sz w:val="24"/>
          <w:szCs w:val="24"/>
        </w:rPr>
        <w:tab/>
      </w:r>
    </w:p>
    <w:p w:rsidR="00F35B4B" w:rsidRDefault="00F35B4B" w:rsidP="00F35B4B">
      <w:pPr>
        <w:pStyle w:val="Normal1"/>
        <w:numPr>
          <w:ilvl w:val="1"/>
          <w:numId w:val="13"/>
        </w:numPr>
        <w:spacing w:after="0" w:line="240" w:lineRule="auto"/>
        <w:rPr>
          <w:rFonts w:ascii="Arial" w:hAnsi="Arial" w:cs="Arial"/>
          <w:sz w:val="24"/>
          <w:szCs w:val="24"/>
          <w:lang w:val="af-ZA"/>
        </w:rPr>
      </w:pPr>
      <w:r>
        <w:rPr>
          <w:rFonts w:ascii="Arial" w:hAnsi="Arial" w:cs="Arial"/>
          <w:sz w:val="24"/>
          <w:szCs w:val="24"/>
          <w:lang w:val="af-ZA"/>
        </w:rPr>
        <w:t xml:space="preserve">Die mens is verantwoordelik vir die vernietiging van die aarde/natuur wat </w:t>
      </w:r>
    </w:p>
    <w:p w:rsidR="00D149F9" w:rsidRDefault="00F35B4B" w:rsidP="00B32A0B">
      <w:pPr>
        <w:pStyle w:val="Normal1"/>
        <w:spacing w:after="0" w:line="240" w:lineRule="auto"/>
        <w:ind w:left="720"/>
        <w:rPr>
          <w:rFonts w:ascii="Arial" w:eastAsia="Arial" w:hAnsi="Arial" w:cs="Arial"/>
          <w:sz w:val="24"/>
          <w:szCs w:val="24"/>
        </w:rPr>
      </w:pPr>
      <w:r>
        <w:rPr>
          <w:rFonts w:ascii="Arial" w:hAnsi="Arial" w:cs="Arial"/>
          <w:sz w:val="24"/>
          <w:szCs w:val="24"/>
          <w:lang w:val="af-ZA"/>
        </w:rPr>
        <w:t>God se handewerk is.</w:t>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sidR="00D149F9">
        <w:rPr>
          <w:rFonts w:ascii="Arial" w:eastAsia="Arial" w:hAnsi="Arial" w:cs="Arial"/>
          <w:sz w:val="24"/>
          <w:szCs w:val="24"/>
        </w:rPr>
        <w:t>(1)</w:t>
      </w:r>
      <w:r w:rsidR="00D149F9">
        <w:rPr>
          <w:rFonts w:ascii="Arial" w:eastAsia="Arial" w:hAnsi="Arial" w:cs="Arial"/>
          <w:sz w:val="24"/>
          <w:szCs w:val="24"/>
        </w:rPr>
        <w:br/>
      </w:r>
      <w:r w:rsidR="00D149F9">
        <w:rPr>
          <w:rFonts w:ascii="Arial" w:eastAsia="Arial" w:hAnsi="Arial" w:cs="Arial"/>
          <w:sz w:val="24"/>
          <w:szCs w:val="24"/>
        </w:rPr>
        <w:tab/>
      </w:r>
    </w:p>
    <w:p w:rsidR="00F702B4" w:rsidRDefault="00F35B4B" w:rsidP="00F702B4">
      <w:pPr>
        <w:pStyle w:val="Normal1"/>
        <w:numPr>
          <w:ilvl w:val="1"/>
          <w:numId w:val="13"/>
        </w:numPr>
        <w:spacing w:after="0" w:line="240" w:lineRule="auto"/>
        <w:rPr>
          <w:rFonts w:ascii="Arial" w:hAnsi="Arial" w:cs="Arial"/>
          <w:sz w:val="24"/>
          <w:szCs w:val="24"/>
        </w:rPr>
      </w:pPr>
      <w:r w:rsidRPr="00F702B4">
        <w:rPr>
          <w:rFonts w:ascii="Arial" w:hAnsi="Arial" w:cs="Arial"/>
          <w:sz w:val="24"/>
          <w:szCs w:val="24"/>
        </w:rPr>
        <w:t xml:space="preserve">Metafoor – Die osoonlaag is soos ‘n doek om die aarde gebind om dit te </w:t>
      </w:r>
    </w:p>
    <w:p w:rsidR="00D149F9" w:rsidRDefault="00F35B4B" w:rsidP="00F702B4">
      <w:pPr>
        <w:pStyle w:val="Normal1"/>
        <w:spacing w:after="0" w:line="240" w:lineRule="auto"/>
        <w:ind w:left="720"/>
        <w:rPr>
          <w:rFonts w:ascii="Arial" w:eastAsia="Arial" w:hAnsi="Arial" w:cs="Arial"/>
          <w:sz w:val="24"/>
          <w:szCs w:val="24"/>
        </w:rPr>
      </w:pPr>
      <w:proofErr w:type="gramStart"/>
      <w:r w:rsidRPr="00F702B4">
        <w:rPr>
          <w:rFonts w:ascii="Arial" w:hAnsi="Arial" w:cs="Arial"/>
          <w:sz w:val="24"/>
          <w:szCs w:val="24"/>
        </w:rPr>
        <w:t>beskerm</w:t>
      </w:r>
      <w:proofErr w:type="gramEnd"/>
      <w:r w:rsidRPr="00F702B4">
        <w:rPr>
          <w:rFonts w:ascii="Arial" w:hAnsi="Arial" w:cs="Arial"/>
          <w:sz w:val="24"/>
          <w:szCs w:val="24"/>
        </w:rPr>
        <w:t>.</w:t>
      </w:r>
      <w:r w:rsidR="00F702B4">
        <w:rPr>
          <w:rFonts w:ascii="Arial" w:hAnsi="Arial" w:cs="Arial"/>
          <w:sz w:val="24"/>
          <w:szCs w:val="24"/>
        </w:rPr>
        <w:tab/>
      </w:r>
      <w:r w:rsidR="00F702B4">
        <w:rPr>
          <w:rFonts w:ascii="Arial" w:hAnsi="Arial" w:cs="Arial"/>
          <w:sz w:val="24"/>
          <w:szCs w:val="24"/>
        </w:rPr>
        <w:tab/>
      </w:r>
      <w:r w:rsidR="00F702B4">
        <w:rPr>
          <w:rFonts w:ascii="Arial" w:hAnsi="Arial" w:cs="Arial"/>
          <w:sz w:val="24"/>
          <w:szCs w:val="24"/>
        </w:rPr>
        <w:tab/>
      </w:r>
      <w:r w:rsidR="00F702B4">
        <w:rPr>
          <w:rFonts w:ascii="Arial" w:hAnsi="Arial" w:cs="Arial"/>
          <w:sz w:val="24"/>
          <w:szCs w:val="24"/>
        </w:rPr>
        <w:tab/>
      </w:r>
      <w:r w:rsidR="00F702B4">
        <w:rPr>
          <w:rFonts w:ascii="Arial" w:hAnsi="Arial" w:cs="Arial"/>
          <w:sz w:val="24"/>
          <w:szCs w:val="24"/>
        </w:rPr>
        <w:tab/>
      </w:r>
      <w:r w:rsidR="00F702B4">
        <w:rPr>
          <w:rFonts w:ascii="Arial" w:hAnsi="Arial" w:cs="Arial"/>
          <w:sz w:val="24"/>
          <w:szCs w:val="24"/>
        </w:rPr>
        <w:tab/>
      </w:r>
      <w:r w:rsidR="00F702B4">
        <w:rPr>
          <w:rFonts w:ascii="Arial" w:hAnsi="Arial" w:cs="Arial"/>
          <w:sz w:val="24"/>
          <w:szCs w:val="24"/>
        </w:rPr>
        <w:tab/>
      </w:r>
      <w:r w:rsidR="00F702B4">
        <w:rPr>
          <w:rFonts w:ascii="Arial" w:hAnsi="Arial" w:cs="Arial"/>
          <w:sz w:val="24"/>
          <w:szCs w:val="24"/>
        </w:rPr>
        <w:tab/>
      </w:r>
      <w:r w:rsidR="00F702B4">
        <w:rPr>
          <w:rFonts w:ascii="Arial" w:hAnsi="Arial" w:cs="Arial"/>
          <w:sz w:val="24"/>
          <w:szCs w:val="24"/>
        </w:rPr>
        <w:tab/>
      </w:r>
      <w:r w:rsidR="00F702B4">
        <w:rPr>
          <w:rFonts w:ascii="Arial" w:hAnsi="Arial" w:cs="Arial"/>
          <w:sz w:val="24"/>
          <w:szCs w:val="24"/>
        </w:rPr>
        <w:tab/>
      </w:r>
      <w:r w:rsidR="00F702B4" w:rsidRPr="00F702B4">
        <w:rPr>
          <w:rFonts w:ascii="Arial" w:eastAsia="Arial" w:hAnsi="Arial" w:cs="Arial"/>
          <w:sz w:val="24"/>
          <w:szCs w:val="24"/>
        </w:rPr>
        <w:t>(2</w:t>
      </w:r>
      <w:r w:rsidR="00D149F9" w:rsidRPr="00F702B4">
        <w:rPr>
          <w:rFonts w:ascii="Arial" w:eastAsia="Arial" w:hAnsi="Arial" w:cs="Arial"/>
          <w:sz w:val="24"/>
          <w:szCs w:val="24"/>
        </w:rPr>
        <w:t>)</w:t>
      </w:r>
    </w:p>
    <w:p w:rsidR="00D149F9" w:rsidRDefault="00D149F9" w:rsidP="00D149F9">
      <w:pPr>
        <w:pStyle w:val="Normal1"/>
        <w:spacing w:after="0" w:line="240" w:lineRule="auto"/>
        <w:rPr>
          <w:rFonts w:ascii="Arial" w:eastAsia="Arial" w:hAnsi="Arial" w:cs="Arial"/>
          <w:sz w:val="24"/>
          <w:szCs w:val="24"/>
        </w:rPr>
      </w:pPr>
    </w:p>
    <w:p w:rsidR="00D149F9" w:rsidRDefault="00D149F9" w:rsidP="00692E40">
      <w:pPr>
        <w:pStyle w:val="Normal1"/>
        <w:spacing w:after="0" w:line="240" w:lineRule="auto"/>
        <w:rPr>
          <w:rFonts w:ascii="Arial" w:eastAsia="Arial" w:hAnsi="Arial" w:cs="Arial"/>
          <w:sz w:val="24"/>
          <w:szCs w:val="24"/>
        </w:rPr>
      </w:pPr>
      <w:r>
        <w:rPr>
          <w:rFonts w:ascii="Arial" w:eastAsia="Arial" w:hAnsi="Arial" w:cs="Arial"/>
          <w:sz w:val="24"/>
          <w:szCs w:val="24"/>
        </w:rPr>
        <w:t>1.4</w:t>
      </w:r>
      <w:r>
        <w:rPr>
          <w:rFonts w:ascii="Arial" w:eastAsia="Arial" w:hAnsi="Arial" w:cs="Arial"/>
          <w:sz w:val="24"/>
          <w:szCs w:val="24"/>
        </w:rPr>
        <w:tab/>
      </w:r>
      <w:r w:rsidR="007B4BD2" w:rsidRPr="00B32A0B">
        <w:rPr>
          <w:rFonts w:ascii="Arial" w:hAnsi="Arial" w:cs="Arial"/>
          <w:sz w:val="24"/>
          <w:szCs w:val="24"/>
        </w:rPr>
        <w:t>Interteks</w:t>
      </w:r>
      <w:r w:rsidRPr="00B32A0B">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F702B4">
        <w:rPr>
          <w:rFonts w:ascii="Arial" w:eastAsia="Arial" w:hAnsi="Arial" w:cs="Arial"/>
          <w:sz w:val="24"/>
          <w:szCs w:val="24"/>
        </w:rPr>
        <w:tab/>
      </w:r>
      <w:r w:rsidR="00F702B4">
        <w:rPr>
          <w:rFonts w:ascii="Arial" w:eastAsia="Arial" w:hAnsi="Arial" w:cs="Arial"/>
          <w:sz w:val="24"/>
          <w:szCs w:val="24"/>
        </w:rPr>
        <w:tab/>
      </w:r>
      <w:r w:rsidR="00F702B4">
        <w:rPr>
          <w:rFonts w:ascii="Arial" w:eastAsia="Arial" w:hAnsi="Arial" w:cs="Arial"/>
          <w:sz w:val="24"/>
          <w:szCs w:val="24"/>
        </w:rPr>
        <w:tab/>
      </w:r>
      <w:r w:rsidR="00F702B4">
        <w:rPr>
          <w:rFonts w:ascii="Arial" w:eastAsia="Arial" w:hAnsi="Arial" w:cs="Arial"/>
          <w:sz w:val="24"/>
          <w:szCs w:val="24"/>
        </w:rPr>
        <w:tab/>
      </w:r>
      <w:r>
        <w:rPr>
          <w:rFonts w:ascii="Arial" w:eastAsia="Arial" w:hAnsi="Arial" w:cs="Arial"/>
          <w:sz w:val="24"/>
          <w:szCs w:val="24"/>
        </w:rPr>
        <w:t>(1)</w:t>
      </w:r>
    </w:p>
    <w:p w:rsidR="00D149F9" w:rsidRDefault="00D149F9" w:rsidP="00D149F9">
      <w:pPr>
        <w:pStyle w:val="Normal1"/>
        <w:spacing w:after="0" w:line="240" w:lineRule="auto"/>
        <w:rPr>
          <w:rFonts w:ascii="Arial" w:eastAsia="Arial" w:hAnsi="Arial" w:cs="Arial"/>
          <w:sz w:val="24"/>
          <w:szCs w:val="24"/>
        </w:rPr>
      </w:pPr>
      <w:r>
        <w:rPr>
          <w:rFonts w:ascii="Arial" w:eastAsia="Arial" w:hAnsi="Arial" w:cs="Arial"/>
          <w:sz w:val="24"/>
          <w:szCs w:val="24"/>
        </w:rPr>
        <w:tab/>
      </w:r>
    </w:p>
    <w:p w:rsidR="00F702B4" w:rsidRDefault="00D149F9" w:rsidP="00D149F9">
      <w:pPr>
        <w:pStyle w:val="Normal1"/>
        <w:spacing w:after="0" w:line="240" w:lineRule="auto"/>
        <w:rPr>
          <w:rFonts w:ascii="Arial" w:eastAsia="Arial" w:hAnsi="Arial" w:cs="Arial"/>
          <w:sz w:val="24"/>
          <w:szCs w:val="24"/>
        </w:rPr>
      </w:pPr>
      <w:r>
        <w:rPr>
          <w:rFonts w:ascii="Arial" w:eastAsia="Arial" w:hAnsi="Arial" w:cs="Arial"/>
          <w:sz w:val="24"/>
          <w:szCs w:val="24"/>
        </w:rPr>
        <w:t>1.5</w:t>
      </w:r>
      <w:r w:rsidR="00710226">
        <w:rPr>
          <w:rFonts w:ascii="Arial" w:eastAsia="Arial" w:hAnsi="Arial" w:cs="Arial"/>
          <w:sz w:val="24"/>
          <w:szCs w:val="24"/>
        </w:rPr>
        <w:tab/>
        <w:t xml:space="preserve">Beide verwys </w:t>
      </w:r>
      <w:proofErr w:type="gramStart"/>
      <w:r w:rsidR="00710226">
        <w:rPr>
          <w:rFonts w:ascii="Arial" w:eastAsia="Arial" w:hAnsi="Arial" w:cs="Arial"/>
          <w:sz w:val="24"/>
          <w:szCs w:val="24"/>
        </w:rPr>
        <w:t>na</w:t>
      </w:r>
      <w:proofErr w:type="gramEnd"/>
      <w:r w:rsidR="00710226">
        <w:rPr>
          <w:rFonts w:ascii="Arial" w:eastAsia="Arial" w:hAnsi="Arial" w:cs="Arial"/>
          <w:sz w:val="24"/>
          <w:szCs w:val="24"/>
        </w:rPr>
        <w:t xml:space="preserve"> kernrampe, T</w:t>
      </w:r>
      <w:r w:rsidR="00B32A0B">
        <w:rPr>
          <w:rFonts w:ascii="Arial" w:eastAsia="Arial" w:hAnsi="Arial" w:cs="Arial"/>
          <w:sz w:val="24"/>
          <w:szCs w:val="24"/>
        </w:rPr>
        <w:t>sjern</w:t>
      </w:r>
      <w:r w:rsidR="00710226">
        <w:rPr>
          <w:rFonts w:ascii="Arial" w:eastAsia="Arial" w:hAnsi="Arial" w:cs="Arial"/>
          <w:sz w:val="24"/>
          <w:szCs w:val="24"/>
        </w:rPr>
        <w:t>obil in Rusland en Three Mile Island</w:t>
      </w:r>
    </w:p>
    <w:p w:rsidR="00F702B4" w:rsidRDefault="00710226" w:rsidP="00F702B4">
      <w:pPr>
        <w:pStyle w:val="Normal1"/>
        <w:spacing w:after="0" w:line="240" w:lineRule="auto"/>
        <w:ind w:firstLine="720"/>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z w:val="24"/>
          <w:szCs w:val="24"/>
        </w:rPr>
        <w:t xml:space="preserve"> die VSA. Hierdie kernrampe het ‘n langdurige skadelike uitwerking </w:t>
      </w:r>
    </w:p>
    <w:p w:rsidR="00D149F9" w:rsidRDefault="00710226" w:rsidP="00F702B4">
      <w:pPr>
        <w:pStyle w:val="Normal1"/>
        <w:spacing w:after="0" w:line="240" w:lineRule="auto"/>
        <w:ind w:left="720"/>
        <w:rPr>
          <w:rFonts w:ascii="Arial" w:eastAsia="Arial" w:hAnsi="Arial" w:cs="Arial"/>
          <w:sz w:val="24"/>
          <w:szCs w:val="24"/>
        </w:rPr>
      </w:pPr>
      <w:proofErr w:type="gramStart"/>
      <w:r>
        <w:rPr>
          <w:rFonts w:ascii="Arial" w:eastAsia="Arial" w:hAnsi="Arial" w:cs="Arial"/>
          <w:sz w:val="24"/>
          <w:szCs w:val="24"/>
        </w:rPr>
        <w:t>op</w:t>
      </w:r>
      <w:proofErr w:type="gramEnd"/>
      <w:r>
        <w:rPr>
          <w:rFonts w:ascii="Arial" w:eastAsia="Arial" w:hAnsi="Arial" w:cs="Arial"/>
          <w:sz w:val="24"/>
          <w:szCs w:val="24"/>
        </w:rPr>
        <w:t xml:space="preserve"> die ekologiese omgewing en</w:t>
      </w:r>
      <w:r w:rsidR="00F702B4">
        <w:rPr>
          <w:rFonts w:ascii="Arial" w:eastAsia="Arial" w:hAnsi="Arial" w:cs="Arial"/>
          <w:sz w:val="24"/>
          <w:szCs w:val="24"/>
        </w:rPr>
        <w:t xml:space="preserve"> die gesondheid van mense.</w:t>
      </w:r>
      <w:r w:rsidR="00F702B4">
        <w:rPr>
          <w:rFonts w:ascii="Arial" w:eastAsia="Arial" w:hAnsi="Arial" w:cs="Arial"/>
          <w:sz w:val="24"/>
          <w:szCs w:val="24"/>
        </w:rPr>
        <w:tab/>
      </w:r>
      <w:r w:rsidR="00F702B4">
        <w:rPr>
          <w:rFonts w:ascii="Arial" w:eastAsia="Arial" w:hAnsi="Arial" w:cs="Arial"/>
          <w:sz w:val="24"/>
          <w:szCs w:val="24"/>
        </w:rPr>
        <w:tab/>
      </w:r>
      <w:r w:rsidR="00F702B4">
        <w:rPr>
          <w:rFonts w:ascii="Arial" w:eastAsia="Arial" w:hAnsi="Arial" w:cs="Arial"/>
          <w:sz w:val="24"/>
          <w:szCs w:val="24"/>
        </w:rPr>
        <w:tab/>
      </w:r>
      <w:r>
        <w:rPr>
          <w:rFonts w:ascii="Arial" w:eastAsia="Arial" w:hAnsi="Arial" w:cs="Arial"/>
          <w:sz w:val="24"/>
          <w:szCs w:val="24"/>
        </w:rPr>
        <w:t>(2</w:t>
      </w:r>
      <w:r w:rsidR="00D149F9">
        <w:rPr>
          <w:rFonts w:ascii="Arial" w:eastAsia="Arial" w:hAnsi="Arial" w:cs="Arial"/>
          <w:sz w:val="24"/>
          <w:szCs w:val="24"/>
        </w:rPr>
        <w:t>)</w:t>
      </w:r>
    </w:p>
    <w:p w:rsidR="00D149F9" w:rsidRDefault="00D149F9" w:rsidP="00D149F9">
      <w:pPr>
        <w:pStyle w:val="Normal1"/>
        <w:spacing w:after="0" w:line="240" w:lineRule="auto"/>
        <w:rPr>
          <w:rFonts w:ascii="Arial" w:eastAsia="Arial" w:hAnsi="Arial" w:cs="Arial"/>
          <w:sz w:val="24"/>
          <w:szCs w:val="24"/>
        </w:rPr>
      </w:pPr>
    </w:p>
    <w:p w:rsidR="00F702B4" w:rsidRPr="009904B2" w:rsidRDefault="00D149F9" w:rsidP="00F702B4">
      <w:pPr>
        <w:pStyle w:val="NoSpacing"/>
        <w:rPr>
          <w:rFonts w:ascii="Arial" w:hAnsi="Arial" w:cs="Arial"/>
        </w:rPr>
      </w:pPr>
      <w:r>
        <w:rPr>
          <w:rFonts w:ascii="Arial" w:eastAsia="Arial" w:hAnsi="Arial" w:cs="Arial"/>
        </w:rPr>
        <w:t>1.6</w:t>
      </w:r>
      <w:r w:rsidR="00F702B4">
        <w:rPr>
          <w:rFonts w:ascii="Arial" w:eastAsia="Arial" w:hAnsi="Arial" w:cs="Arial"/>
        </w:rPr>
        <w:tab/>
      </w:r>
      <w:r w:rsidR="00F702B4" w:rsidRPr="009904B2">
        <w:rPr>
          <w:rFonts w:ascii="Arial" w:hAnsi="Arial" w:cs="Arial"/>
        </w:rPr>
        <w:t>Denotiewe – die voëltjies</w:t>
      </w:r>
      <w:r w:rsidR="008D57D5">
        <w:rPr>
          <w:rFonts w:ascii="Arial" w:hAnsi="Arial" w:cs="Arial"/>
        </w:rPr>
        <w:t xml:space="preserve"> </w:t>
      </w:r>
      <w:r w:rsidR="00F702B4" w:rsidRPr="009904B2">
        <w:rPr>
          <w:rFonts w:ascii="Arial" w:hAnsi="Arial" w:cs="Arial"/>
        </w:rPr>
        <w:t xml:space="preserve">wat sing is besig </w:t>
      </w:r>
      <w:proofErr w:type="gramStart"/>
      <w:r w:rsidR="00F702B4" w:rsidRPr="009904B2">
        <w:rPr>
          <w:rFonts w:ascii="Arial" w:hAnsi="Arial" w:cs="Arial"/>
        </w:rPr>
        <w:t>om</w:t>
      </w:r>
      <w:proofErr w:type="gramEnd"/>
      <w:r w:rsidR="00F702B4" w:rsidRPr="009904B2">
        <w:rPr>
          <w:rFonts w:ascii="Arial" w:hAnsi="Arial" w:cs="Arial"/>
        </w:rPr>
        <w:t xml:space="preserve"> te</w:t>
      </w:r>
      <w:r w:rsidR="00F702B4">
        <w:rPr>
          <w:rFonts w:ascii="Arial" w:hAnsi="Arial" w:cs="Arial"/>
        </w:rPr>
        <w:t xml:space="preserve"> </w:t>
      </w:r>
      <w:r w:rsidR="00F702B4" w:rsidRPr="009904B2">
        <w:rPr>
          <w:rFonts w:ascii="Arial" w:hAnsi="Arial" w:cs="Arial"/>
        </w:rPr>
        <w:t>sterf.</w:t>
      </w:r>
    </w:p>
    <w:p w:rsidR="00F702B4" w:rsidRPr="009904B2" w:rsidRDefault="00F702B4" w:rsidP="00F702B4">
      <w:pPr>
        <w:pStyle w:val="NoSpacing"/>
        <w:ind w:firstLine="720"/>
        <w:rPr>
          <w:rFonts w:ascii="Arial" w:hAnsi="Arial" w:cs="Arial"/>
        </w:rPr>
      </w:pPr>
      <w:r w:rsidRPr="009904B2">
        <w:rPr>
          <w:rFonts w:ascii="Arial" w:hAnsi="Arial" w:cs="Arial"/>
        </w:rPr>
        <w:t xml:space="preserve">Konnotatiewe – die aarde is besig </w:t>
      </w:r>
      <w:proofErr w:type="gramStart"/>
      <w:r w:rsidRPr="009904B2">
        <w:rPr>
          <w:rFonts w:ascii="Arial" w:hAnsi="Arial" w:cs="Arial"/>
        </w:rPr>
        <w:t>om</w:t>
      </w:r>
      <w:proofErr w:type="gramEnd"/>
      <w:r w:rsidRPr="009904B2">
        <w:rPr>
          <w:rFonts w:ascii="Arial" w:hAnsi="Arial" w:cs="Arial"/>
        </w:rPr>
        <w:t xml:space="preserve"> te</w:t>
      </w:r>
      <w:r>
        <w:rPr>
          <w:rFonts w:ascii="Arial" w:hAnsi="Arial" w:cs="Arial"/>
        </w:rPr>
        <w:t xml:space="preserve"> </w:t>
      </w:r>
      <w:r w:rsidRPr="009904B2">
        <w:rPr>
          <w:rFonts w:ascii="Arial" w:hAnsi="Arial" w:cs="Arial"/>
        </w:rPr>
        <w:t>sterf.</w:t>
      </w:r>
    </w:p>
    <w:p w:rsidR="00D149F9" w:rsidRPr="00F702B4" w:rsidRDefault="00F702B4" w:rsidP="00F702B4">
      <w:pPr>
        <w:pStyle w:val="Normal1"/>
        <w:spacing w:after="0" w:line="240" w:lineRule="auto"/>
        <w:ind w:left="720"/>
        <w:rPr>
          <w:rFonts w:ascii="Arial" w:hAnsi="Arial" w:cs="Arial"/>
          <w:sz w:val="24"/>
          <w:szCs w:val="24"/>
        </w:rPr>
      </w:pPr>
      <w:r w:rsidRPr="00F702B4">
        <w:rPr>
          <w:rFonts w:ascii="Arial" w:hAnsi="Arial" w:cs="Arial"/>
          <w:sz w:val="24"/>
          <w:szCs w:val="24"/>
        </w:rPr>
        <w:t>“Swanesang” is ook die laaste kunswerk van ‘n voorsterfte – die laaste kunswerk wat God gemaak het.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D149F9">
        <w:rPr>
          <w:rFonts w:ascii="Arial" w:eastAsia="Arial" w:hAnsi="Arial" w:cs="Arial"/>
          <w:sz w:val="24"/>
          <w:szCs w:val="24"/>
        </w:rPr>
        <w:t>(2)</w:t>
      </w:r>
    </w:p>
    <w:p w:rsidR="00D149F9" w:rsidRDefault="00D149F9" w:rsidP="00D149F9">
      <w:pPr>
        <w:pStyle w:val="Normal1"/>
        <w:spacing w:after="0" w:line="240" w:lineRule="auto"/>
        <w:rPr>
          <w:rFonts w:ascii="Arial" w:eastAsia="Arial" w:hAnsi="Arial" w:cs="Arial"/>
          <w:sz w:val="24"/>
          <w:szCs w:val="24"/>
        </w:rPr>
      </w:pPr>
    </w:p>
    <w:p w:rsidR="00D149F9" w:rsidRDefault="00D149F9" w:rsidP="00D149F9">
      <w:pPr>
        <w:pStyle w:val="Normal1"/>
        <w:spacing w:after="0" w:line="240" w:lineRule="auto"/>
        <w:rPr>
          <w:rFonts w:ascii="Arial" w:eastAsia="Arial" w:hAnsi="Arial" w:cs="Arial"/>
          <w:sz w:val="24"/>
          <w:szCs w:val="24"/>
        </w:rPr>
      </w:pPr>
      <w:r>
        <w:rPr>
          <w:rFonts w:ascii="Arial" w:eastAsia="Arial" w:hAnsi="Arial" w:cs="Arial"/>
          <w:sz w:val="24"/>
          <w:szCs w:val="24"/>
        </w:rPr>
        <w:t>1.7</w:t>
      </w:r>
      <w:r w:rsidR="008D57D5">
        <w:rPr>
          <w:rFonts w:ascii="Arial" w:eastAsia="Arial" w:hAnsi="Arial" w:cs="Arial"/>
          <w:sz w:val="24"/>
          <w:szCs w:val="24"/>
        </w:rPr>
        <w:tab/>
        <w:t xml:space="preserve">Oop antwoord. </w:t>
      </w:r>
      <w:proofErr w:type="gramStart"/>
      <w:r w:rsidR="008D57D5">
        <w:rPr>
          <w:rFonts w:ascii="Arial" w:eastAsia="Arial" w:hAnsi="Arial" w:cs="Arial"/>
          <w:sz w:val="24"/>
          <w:szCs w:val="24"/>
        </w:rPr>
        <w:t>Veldtog teen besoedeling.</w:t>
      </w:r>
      <w:proofErr w:type="gramEnd"/>
      <w:r w:rsidR="008D57D5">
        <w:rPr>
          <w:rFonts w:ascii="Arial" w:eastAsia="Arial" w:hAnsi="Arial" w:cs="Arial"/>
          <w:sz w:val="24"/>
          <w:szCs w:val="24"/>
        </w:rPr>
        <w:t xml:space="preserve"> </w:t>
      </w:r>
      <w:proofErr w:type="gramStart"/>
      <w:r w:rsidR="008D57D5">
        <w:rPr>
          <w:rFonts w:ascii="Arial" w:eastAsia="Arial" w:hAnsi="Arial" w:cs="Arial"/>
          <w:sz w:val="24"/>
          <w:szCs w:val="24"/>
        </w:rPr>
        <w:t>Bespreek herwinning.</w:t>
      </w:r>
      <w:proofErr w:type="gramEnd"/>
      <w:r w:rsidR="008D57D5">
        <w:rPr>
          <w:rFonts w:ascii="Arial" w:eastAsia="Arial" w:hAnsi="Arial" w:cs="Arial"/>
          <w:sz w:val="24"/>
          <w:szCs w:val="24"/>
        </w:rPr>
        <w:tab/>
      </w:r>
      <w:r w:rsidR="008D57D5">
        <w:rPr>
          <w:rFonts w:ascii="Arial" w:eastAsia="Arial" w:hAnsi="Arial" w:cs="Arial"/>
          <w:sz w:val="24"/>
          <w:szCs w:val="24"/>
        </w:rPr>
        <w:tab/>
      </w:r>
      <w:r>
        <w:rPr>
          <w:rFonts w:ascii="Arial" w:eastAsia="Arial" w:hAnsi="Arial" w:cs="Arial"/>
          <w:sz w:val="24"/>
          <w:szCs w:val="24"/>
        </w:rPr>
        <w:t>(1)</w:t>
      </w:r>
    </w:p>
    <w:p w:rsidR="00834B99" w:rsidRDefault="00834B99" w:rsidP="00D149F9">
      <w:pPr>
        <w:pStyle w:val="Normal1"/>
        <w:spacing w:after="0" w:line="240" w:lineRule="auto"/>
        <w:rPr>
          <w:rFonts w:ascii="Arial" w:eastAsia="Arial" w:hAnsi="Arial" w:cs="Arial"/>
          <w:sz w:val="24"/>
          <w:szCs w:val="24"/>
        </w:rPr>
      </w:pPr>
    </w:p>
    <w:p w:rsidR="00D149F9" w:rsidRPr="00546210" w:rsidRDefault="00D149F9" w:rsidP="00D149F9">
      <w:pPr>
        <w:pStyle w:val="Normal1"/>
        <w:spacing w:after="0" w:line="240" w:lineRule="auto"/>
        <w:rPr>
          <w:rFonts w:ascii="Arial" w:eastAsia="Arial" w:hAnsi="Arial" w:cs="Arial"/>
          <w:sz w:val="24"/>
          <w:szCs w:val="24"/>
        </w:rPr>
      </w:pPr>
      <w:r w:rsidRPr="00E61424">
        <w:rPr>
          <w:rFonts w:ascii="Arial" w:eastAsia="Arial" w:hAnsi="Arial" w:cs="Arial"/>
          <w:b/>
          <w:sz w:val="24"/>
          <w:szCs w:val="24"/>
        </w:rPr>
        <w:t>TOTAAL: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sidRPr="00E61424">
        <w:rPr>
          <w:rFonts w:ascii="Arial" w:eastAsia="Arial" w:hAnsi="Arial" w:cs="Arial"/>
          <w:b/>
          <w:sz w:val="24"/>
          <w:szCs w:val="24"/>
        </w:rPr>
        <w:t>[15]</w:t>
      </w:r>
    </w:p>
    <w:p w:rsidR="00D149F9" w:rsidRDefault="00D149F9" w:rsidP="00D149F9">
      <w:pPr>
        <w:spacing w:after="0" w:line="240" w:lineRule="auto"/>
        <w:rPr>
          <w:rFonts w:ascii="Arial" w:hAnsi="Arial" w:cs="Arial"/>
          <w:b/>
          <w:sz w:val="24"/>
          <w:szCs w:val="24"/>
        </w:rPr>
      </w:pPr>
    </w:p>
    <w:p w:rsidR="00834B99" w:rsidRDefault="00834B99" w:rsidP="00D149F9">
      <w:pPr>
        <w:spacing w:after="0" w:line="240" w:lineRule="auto"/>
        <w:rPr>
          <w:rFonts w:ascii="Arial" w:hAnsi="Arial" w:cs="Arial"/>
          <w:b/>
          <w:sz w:val="24"/>
          <w:szCs w:val="24"/>
        </w:rPr>
      </w:pPr>
    </w:p>
    <w:p w:rsidR="00D149F9" w:rsidRDefault="00834B99" w:rsidP="00D149F9">
      <w:pPr>
        <w:spacing w:after="0" w:line="240" w:lineRule="auto"/>
        <w:rPr>
          <w:rFonts w:ascii="Arial" w:hAnsi="Arial" w:cs="Arial"/>
          <w:b/>
          <w:sz w:val="24"/>
          <w:szCs w:val="24"/>
        </w:rPr>
      </w:pPr>
      <w:r>
        <w:rPr>
          <w:rFonts w:ascii="Arial" w:hAnsi="Arial" w:cs="Arial"/>
          <w:b/>
          <w:sz w:val="24"/>
          <w:szCs w:val="24"/>
        </w:rPr>
        <w:t xml:space="preserve">FASE 2: </w:t>
      </w:r>
    </w:p>
    <w:p w:rsidR="00D149F9" w:rsidRDefault="00D149F9" w:rsidP="00D149F9">
      <w:pPr>
        <w:spacing w:after="0" w:line="240" w:lineRule="auto"/>
        <w:rPr>
          <w:rFonts w:ascii="Arial" w:hAnsi="Arial" w:cs="Arial"/>
          <w:b/>
          <w:sz w:val="24"/>
          <w:szCs w:val="24"/>
        </w:rPr>
      </w:pPr>
    </w:p>
    <w:p w:rsidR="00D149F9" w:rsidRDefault="00654885" w:rsidP="00654885">
      <w:pPr>
        <w:tabs>
          <w:tab w:val="left" w:pos="735"/>
        </w:tabs>
        <w:spacing w:after="0" w:line="240" w:lineRule="auto"/>
        <w:rPr>
          <w:rFonts w:ascii="Arial" w:hAnsi="Arial" w:cs="Arial"/>
          <w:sz w:val="24"/>
          <w:szCs w:val="24"/>
        </w:rPr>
      </w:pPr>
      <w:r>
        <w:rPr>
          <w:rFonts w:ascii="Arial" w:hAnsi="Arial" w:cs="Arial"/>
          <w:sz w:val="24"/>
          <w:szCs w:val="24"/>
        </w:rPr>
        <w:t>2.1</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Leendra voel angstig in haar tronksel 1288 in die Silwerkruis Gevangenis omdat sy nie weet wie haar ouers vermoor het nie.</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Sy ervaar verwerping in die tronk omdat oom Phil nie met haar kontak behou terwyl sy in die tronk is nie.</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 xml:space="preserve">Leendra ervaar verdriet/skuldgevoelens omdat sy besef dat sy nooit die geleentheid gaan kry </w:t>
      </w:r>
      <w:proofErr w:type="gramStart"/>
      <w:r>
        <w:rPr>
          <w:rFonts w:ascii="Arial" w:hAnsi="Arial" w:cs="Arial"/>
          <w:sz w:val="24"/>
          <w:szCs w:val="24"/>
        </w:rPr>
        <w:t>om</w:t>
      </w:r>
      <w:proofErr w:type="gramEnd"/>
      <w:r>
        <w:rPr>
          <w:rFonts w:ascii="Arial" w:hAnsi="Arial" w:cs="Arial"/>
          <w:sz w:val="24"/>
          <w:szCs w:val="24"/>
        </w:rPr>
        <w:t xml:space="preserve"> haar ouers om verskoning te vra oor die hantering van haar verhouding met Ferdinand nie.</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In Soutmansdal ervaar Leendra dat die gemeenskap nie vir haar ‘n tweede kans sal bied nie, omdat almal haar verlede ken.</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 xml:space="preserve">Sy ervaar egter liefde en aanvaarding by die Bonthuys-familie in hul </w:t>
      </w:r>
      <w:proofErr w:type="gramStart"/>
      <w:r>
        <w:rPr>
          <w:rFonts w:ascii="Arial" w:hAnsi="Arial" w:cs="Arial"/>
          <w:sz w:val="24"/>
          <w:szCs w:val="24"/>
        </w:rPr>
        <w:t>huis</w:t>
      </w:r>
      <w:proofErr w:type="gramEnd"/>
      <w:r>
        <w:rPr>
          <w:rFonts w:ascii="Arial" w:hAnsi="Arial" w:cs="Arial"/>
          <w:sz w:val="24"/>
          <w:szCs w:val="24"/>
        </w:rPr>
        <w:t>, want oom Bontie en Sweetie is soos ‘n tweede ma en pa vir haar.</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 xml:space="preserve">In die hotel ervaar Leendra uiterlike konflik met Minette wanneer sy saam met Gilbert </w:t>
      </w:r>
      <w:proofErr w:type="gramStart"/>
      <w:r>
        <w:rPr>
          <w:rFonts w:ascii="Arial" w:hAnsi="Arial" w:cs="Arial"/>
          <w:sz w:val="24"/>
          <w:szCs w:val="24"/>
        </w:rPr>
        <w:t>na</w:t>
      </w:r>
      <w:proofErr w:type="gramEnd"/>
      <w:r>
        <w:rPr>
          <w:rFonts w:ascii="Arial" w:hAnsi="Arial" w:cs="Arial"/>
          <w:sz w:val="24"/>
          <w:szCs w:val="24"/>
        </w:rPr>
        <w:t xml:space="preserve"> Patty se mondigwordingspartytjie gaan, want die twee vroue het ‘n verlede wat van baie negatiwiteit getuig.</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Wanneer Leendra naby haar kamer kom waar sy destyds in die hotel gebly het, word sy oorweldig deur ‘n diepe hartseer en woede vir die onregverdighede waarvan sy onderwerp is.</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 xml:space="preserve">By haar ouerhuis (waar Phil nou woon) ervaar sy kritiek/negatiewe ervarings van Mara wat haar </w:t>
      </w:r>
      <w:proofErr w:type="gramStart"/>
      <w:r>
        <w:rPr>
          <w:rFonts w:ascii="Arial" w:hAnsi="Arial" w:cs="Arial"/>
          <w:sz w:val="24"/>
          <w:szCs w:val="24"/>
        </w:rPr>
        <w:t>steeds</w:t>
      </w:r>
      <w:proofErr w:type="gramEnd"/>
      <w:r>
        <w:rPr>
          <w:rFonts w:ascii="Arial" w:hAnsi="Arial" w:cs="Arial"/>
          <w:sz w:val="24"/>
          <w:szCs w:val="24"/>
        </w:rPr>
        <w:t xml:space="preserve"> soos ‘n misdadiger laat voel.</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 xml:space="preserve">Lucia se liefde en deernis is vir Leendra hier positief, want sy luister </w:t>
      </w:r>
      <w:proofErr w:type="gramStart"/>
      <w:r>
        <w:rPr>
          <w:rFonts w:ascii="Arial" w:hAnsi="Arial" w:cs="Arial"/>
          <w:sz w:val="24"/>
          <w:szCs w:val="24"/>
        </w:rPr>
        <w:t>na</w:t>
      </w:r>
      <w:proofErr w:type="gramEnd"/>
      <w:r>
        <w:rPr>
          <w:rFonts w:ascii="Arial" w:hAnsi="Arial" w:cs="Arial"/>
          <w:sz w:val="24"/>
          <w:szCs w:val="24"/>
        </w:rPr>
        <w:t xml:space="preserve"> haar en gee raad oor hoe sy sekere situasies moet hanteer.</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Leendra ervaar negatiewe interaksie met Phil wanneer hulle baklei oor haar ma se orreltjie wat hy verkoop het.</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 xml:space="preserve">Dit is ook in hierdie </w:t>
      </w:r>
      <w:proofErr w:type="gramStart"/>
      <w:r>
        <w:rPr>
          <w:rFonts w:ascii="Arial" w:hAnsi="Arial" w:cs="Arial"/>
          <w:sz w:val="24"/>
          <w:szCs w:val="24"/>
        </w:rPr>
        <w:t>huis</w:t>
      </w:r>
      <w:proofErr w:type="gramEnd"/>
      <w:r>
        <w:rPr>
          <w:rFonts w:ascii="Arial" w:hAnsi="Arial" w:cs="Arial"/>
          <w:sz w:val="24"/>
          <w:szCs w:val="24"/>
        </w:rPr>
        <w:t xml:space="preserve"> waar Leendra eindelik die antwoorde op so baie vrae kry toe sy die dokumente van haar pa se boedel in die studeerkamerkluis vind.</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Leendra en Sielie is ook amper dood/seergemaak hier toe Phil uitbars en hul dreig en veroordeel vir baie sondes waaraan hy skuldig is.</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Leendr</w:t>
      </w:r>
      <w:r w:rsidR="00B32A0B">
        <w:rPr>
          <w:rFonts w:ascii="Arial" w:hAnsi="Arial" w:cs="Arial"/>
          <w:sz w:val="24"/>
          <w:szCs w:val="24"/>
        </w:rPr>
        <w:t xml:space="preserve">a ervaar ‘n innerlike hartseer </w:t>
      </w:r>
      <w:r>
        <w:rPr>
          <w:rFonts w:ascii="Arial" w:hAnsi="Arial" w:cs="Arial"/>
          <w:sz w:val="24"/>
          <w:szCs w:val="24"/>
        </w:rPr>
        <w:t>toe sy in hierdie huis vir Sielie in die gang in ‘n bondeltjie sien sit.</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Die see/strand bied aan Leendra ontvlugting</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Pastoor Gerald se ontmoeting by die see is vir haar positief.</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Die vlaktevleikerkie bied ook aan Leendra vrede en ontvlugting.</w:t>
      </w:r>
    </w:p>
    <w:p w:rsidR="00654885" w:rsidRDefault="00654885" w:rsidP="00654885">
      <w:pPr>
        <w:pStyle w:val="ListParagraph"/>
        <w:numPr>
          <w:ilvl w:val="0"/>
          <w:numId w:val="14"/>
        </w:numPr>
        <w:spacing w:after="200" w:line="360" w:lineRule="auto"/>
        <w:rPr>
          <w:rFonts w:ascii="Arial" w:hAnsi="Arial" w:cs="Arial"/>
          <w:sz w:val="24"/>
          <w:szCs w:val="24"/>
        </w:rPr>
      </w:pPr>
      <w:r>
        <w:rPr>
          <w:rFonts w:ascii="Arial" w:hAnsi="Arial" w:cs="Arial"/>
          <w:sz w:val="24"/>
          <w:szCs w:val="24"/>
        </w:rPr>
        <w:t>Op Dwarsmansdal ervaar Leendra woede/uiterlike konflik.</w:t>
      </w:r>
    </w:p>
    <w:p w:rsidR="00654885" w:rsidRDefault="00654885" w:rsidP="00BA5DFA">
      <w:pPr>
        <w:pStyle w:val="ListParagraph"/>
        <w:numPr>
          <w:ilvl w:val="0"/>
          <w:numId w:val="14"/>
        </w:numPr>
        <w:spacing w:after="0" w:line="240" w:lineRule="auto"/>
        <w:rPr>
          <w:rFonts w:ascii="Arial" w:hAnsi="Arial" w:cs="Arial"/>
          <w:sz w:val="24"/>
          <w:szCs w:val="24"/>
        </w:rPr>
      </w:pPr>
      <w:r>
        <w:rPr>
          <w:rFonts w:ascii="Arial" w:hAnsi="Arial" w:cs="Arial"/>
          <w:sz w:val="24"/>
          <w:szCs w:val="24"/>
        </w:rPr>
        <w:t>Die Kleinkloof is Leendra se ‘plek van hartseer’.</w:t>
      </w:r>
    </w:p>
    <w:p w:rsidR="00654885" w:rsidRDefault="00654885" w:rsidP="00BA5DFA">
      <w:pPr>
        <w:spacing w:after="0" w:line="240" w:lineRule="auto"/>
        <w:jc w:val="right"/>
        <w:rPr>
          <w:rFonts w:ascii="Arial" w:hAnsi="Arial" w:cs="Arial"/>
          <w:b/>
          <w:sz w:val="24"/>
          <w:szCs w:val="24"/>
        </w:rPr>
      </w:pPr>
      <w:r>
        <w:rPr>
          <w:rFonts w:ascii="Arial" w:hAnsi="Arial" w:cs="Arial"/>
          <w:b/>
          <w:sz w:val="24"/>
          <w:szCs w:val="24"/>
        </w:rPr>
        <w:t>[25]</w:t>
      </w:r>
    </w:p>
    <w:p w:rsidR="00BA5DFA" w:rsidRDefault="00BA5DFA" w:rsidP="00654885">
      <w:pPr>
        <w:tabs>
          <w:tab w:val="left" w:pos="2415"/>
        </w:tabs>
        <w:spacing w:after="0" w:line="240" w:lineRule="auto"/>
        <w:rPr>
          <w:rFonts w:ascii="Arial" w:hAnsi="Arial" w:cs="Arial"/>
          <w:sz w:val="24"/>
          <w:szCs w:val="24"/>
        </w:rPr>
      </w:pPr>
    </w:p>
    <w:p w:rsidR="00D149F9" w:rsidRPr="00052A97" w:rsidRDefault="00052A97" w:rsidP="00654885">
      <w:pPr>
        <w:tabs>
          <w:tab w:val="left" w:pos="2415"/>
        </w:tabs>
        <w:spacing w:after="0" w:line="240" w:lineRule="auto"/>
        <w:rPr>
          <w:rFonts w:ascii="Arial" w:hAnsi="Arial" w:cs="Arial"/>
          <w:sz w:val="24"/>
          <w:szCs w:val="24"/>
        </w:rPr>
      </w:pPr>
      <w:r w:rsidRPr="00052A97">
        <w:rPr>
          <w:rFonts w:ascii="Arial" w:hAnsi="Arial" w:cs="Arial"/>
          <w:sz w:val="24"/>
          <w:szCs w:val="24"/>
        </w:rPr>
        <w:t>2.2.</w:t>
      </w:r>
      <w:r w:rsidR="002E7E61">
        <w:rPr>
          <w:rFonts w:ascii="Arial" w:hAnsi="Arial" w:cs="Arial"/>
          <w:sz w:val="24"/>
          <w:szCs w:val="24"/>
        </w:rPr>
        <w:t xml:space="preserve">   Hierdie is ‘n breë raamwerk. Al </w:t>
      </w:r>
      <w:proofErr w:type="gramStart"/>
      <w:r w:rsidR="002E7E61">
        <w:rPr>
          <w:rFonts w:ascii="Arial" w:hAnsi="Arial" w:cs="Arial"/>
          <w:sz w:val="24"/>
          <w:szCs w:val="24"/>
        </w:rPr>
        <w:t>die</w:t>
      </w:r>
      <w:proofErr w:type="gramEnd"/>
      <w:r w:rsidR="002E7E61">
        <w:rPr>
          <w:rFonts w:ascii="Arial" w:hAnsi="Arial" w:cs="Arial"/>
          <w:sz w:val="24"/>
          <w:szCs w:val="24"/>
        </w:rPr>
        <w:t xml:space="preserve"> feite hoef nie genoem te word nie.</w:t>
      </w:r>
    </w:p>
    <w:p w:rsidR="00052A97" w:rsidRPr="00052A97" w:rsidRDefault="00052A97" w:rsidP="00654885">
      <w:pPr>
        <w:tabs>
          <w:tab w:val="left" w:pos="2415"/>
        </w:tabs>
        <w:spacing w:after="0" w:line="240" w:lineRule="auto"/>
        <w:rPr>
          <w:rFonts w:ascii="Arial" w:hAnsi="Arial" w:cs="Arial"/>
          <w:sz w:val="24"/>
          <w:szCs w:val="24"/>
        </w:rPr>
      </w:pPr>
    </w:p>
    <w:tbl>
      <w:tblPr>
        <w:tblStyle w:val="TableGrid"/>
        <w:tblW w:w="0" w:type="auto"/>
        <w:tblInd w:w="534" w:type="dxa"/>
        <w:tblLook w:val="04A0"/>
      </w:tblPr>
      <w:tblGrid>
        <w:gridCol w:w="1037"/>
        <w:gridCol w:w="2372"/>
        <w:gridCol w:w="5299"/>
      </w:tblGrid>
      <w:tr w:rsidR="002E7E61" w:rsidTr="00E1519D">
        <w:tc>
          <w:tcPr>
            <w:tcW w:w="1037" w:type="dxa"/>
          </w:tcPr>
          <w:p w:rsidR="002E7E61" w:rsidRPr="002E7E61" w:rsidRDefault="002E7E61" w:rsidP="00654885">
            <w:pPr>
              <w:tabs>
                <w:tab w:val="left" w:pos="2415"/>
              </w:tabs>
              <w:rPr>
                <w:rFonts w:ascii="Arial Narrow" w:hAnsi="Arial Narrow" w:cs="Arial"/>
                <w:sz w:val="24"/>
                <w:szCs w:val="24"/>
              </w:rPr>
            </w:pPr>
            <w:r w:rsidRPr="002E7E61">
              <w:rPr>
                <w:rFonts w:ascii="Arial Narrow" w:hAnsi="Arial Narrow" w:cs="Arial"/>
                <w:sz w:val="24"/>
                <w:szCs w:val="24"/>
              </w:rPr>
              <w:t>Gerald Killian</w:t>
            </w:r>
          </w:p>
        </w:tc>
        <w:tc>
          <w:tcPr>
            <w:tcW w:w="2372" w:type="dxa"/>
          </w:tcPr>
          <w:p w:rsidR="002E7E61" w:rsidRPr="002E7E61" w:rsidRDefault="002E7E61" w:rsidP="00654885">
            <w:pPr>
              <w:tabs>
                <w:tab w:val="left" w:pos="2415"/>
              </w:tabs>
              <w:rPr>
                <w:rFonts w:ascii="Arial Narrow" w:hAnsi="Arial Narrow" w:cs="Arial"/>
                <w:sz w:val="24"/>
                <w:szCs w:val="24"/>
              </w:rPr>
            </w:pPr>
            <w:r w:rsidRPr="002E7E61">
              <w:rPr>
                <w:rFonts w:ascii="Arial Narrow" w:hAnsi="Arial Narrow" w:cs="Arial"/>
                <w:sz w:val="24"/>
                <w:szCs w:val="24"/>
              </w:rPr>
              <w:t>Beleef innerlike konflik a.g.v. sy gevoelens vir Rebekka</w:t>
            </w:r>
          </w:p>
        </w:tc>
        <w:tc>
          <w:tcPr>
            <w:tcW w:w="5299" w:type="dxa"/>
          </w:tcPr>
          <w:p w:rsidR="00FD3E8B" w:rsidRDefault="002E7E61" w:rsidP="00654885">
            <w:pPr>
              <w:tabs>
                <w:tab w:val="left" w:pos="2415"/>
              </w:tabs>
              <w:rPr>
                <w:rFonts w:ascii="Arial Narrow" w:hAnsi="Arial Narrow" w:cs="Arial"/>
                <w:sz w:val="24"/>
                <w:szCs w:val="24"/>
              </w:rPr>
            </w:pPr>
            <w:r>
              <w:rPr>
                <w:rFonts w:ascii="Arial Narrow" w:hAnsi="Arial Narrow" w:cs="Arial"/>
                <w:sz w:val="24"/>
                <w:szCs w:val="24"/>
              </w:rPr>
              <w:t>Gerald is verlief op Rebekka en voel skuldig omdat hy nie hierdie gevoelens mag koester nie, want hy is met Jamaina getroud. Hy weet as</w:t>
            </w:r>
            <w:r w:rsidRPr="00FD3E8B">
              <w:rPr>
                <w:rFonts w:ascii="Arial Narrow" w:hAnsi="Arial Narrow" w:cs="Arial"/>
                <w:color w:val="FF0000"/>
                <w:sz w:val="24"/>
                <w:szCs w:val="24"/>
              </w:rPr>
              <w:t xml:space="preserve"> </w:t>
            </w:r>
            <w:r w:rsidRPr="00950276">
              <w:rPr>
                <w:rFonts w:ascii="Arial Narrow" w:hAnsi="Arial Narrow" w:cs="Arial"/>
                <w:sz w:val="24"/>
                <w:szCs w:val="24"/>
              </w:rPr>
              <w:t>pasto</w:t>
            </w:r>
            <w:r w:rsidR="00FD3E8B" w:rsidRPr="00950276">
              <w:rPr>
                <w:rFonts w:ascii="Arial Narrow" w:hAnsi="Arial Narrow" w:cs="Arial"/>
                <w:sz w:val="24"/>
                <w:szCs w:val="24"/>
              </w:rPr>
              <w:t>o</w:t>
            </w:r>
            <w:r w:rsidRPr="00950276">
              <w:rPr>
                <w:rFonts w:ascii="Arial Narrow" w:hAnsi="Arial Narrow" w:cs="Arial"/>
                <w:sz w:val="24"/>
                <w:szCs w:val="24"/>
              </w:rPr>
              <w:t>r</w:t>
            </w:r>
            <w:r>
              <w:rPr>
                <w:rFonts w:ascii="Arial Narrow" w:hAnsi="Arial Narrow" w:cs="Arial"/>
                <w:sz w:val="24"/>
                <w:szCs w:val="24"/>
              </w:rPr>
              <w:t xml:space="preserve"> en ‘n man van God, dat dit nie reg en volgens die wil van God is nie. As ‘n man met integriteit, smeek hy God om vergifnis en verlossing, maar sy gevoelens vir</w:t>
            </w:r>
            <w:r w:rsidR="00FD3E8B">
              <w:rPr>
                <w:rFonts w:ascii="Arial Narrow" w:hAnsi="Arial Narrow" w:cs="Arial"/>
                <w:sz w:val="24"/>
                <w:szCs w:val="24"/>
              </w:rPr>
              <w:t xml:space="preserve"> Rebekka is oorweldigend en </w:t>
            </w:r>
            <w:r w:rsidR="00FD3E8B" w:rsidRPr="00950276">
              <w:rPr>
                <w:rFonts w:ascii="Arial Narrow" w:hAnsi="Arial Narrow" w:cs="Arial"/>
                <w:sz w:val="24"/>
                <w:szCs w:val="24"/>
              </w:rPr>
              <w:t>drei</w:t>
            </w:r>
            <w:r w:rsidRPr="00950276">
              <w:rPr>
                <w:rFonts w:ascii="Arial Narrow" w:hAnsi="Arial Narrow" w:cs="Arial"/>
                <w:sz w:val="24"/>
                <w:szCs w:val="24"/>
              </w:rPr>
              <w:t>g</w:t>
            </w:r>
            <w:r>
              <w:rPr>
                <w:rFonts w:ascii="Arial Narrow" w:hAnsi="Arial Narrow" w:cs="Arial"/>
                <w:sz w:val="24"/>
                <w:szCs w:val="24"/>
              </w:rPr>
              <w:t xml:space="preserve"> om hom</w:t>
            </w:r>
            <w:r w:rsidR="00FD3E8B">
              <w:rPr>
                <w:rFonts w:ascii="Arial Narrow" w:hAnsi="Arial Narrow" w:cs="Arial"/>
                <w:sz w:val="24"/>
                <w:szCs w:val="24"/>
              </w:rPr>
              <w:t xml:space="preserve"> </w:t>
            </w:r>
            <w:r>
              <w:rPr>
                <w:rFonts w:ascii="Arial Narrow" w:hAnsi="Arial Narrow" w:cs="Arial"/>
                <w:sz w:val="24"/>
                <w:szCs w:val="24"/>
              </w:rPr>
              <w:t>van sy rein</w:t>
            </w:r>
            <w:r w:rsidR="00FD3E8B">
              <w:rPr>
                <w:rFonts w:ascii="Arial Narrow" w:hAnsi="Arial Narrow" w:cs="Arial"/>
                <w:sz w:val="24"/>
                <w:szCs w:val="24"/>
              </w:rPr>
              <w:t xml:space="preserve"> </w:t>
            </w:r>
            <w:r>
              <w:rPr>
                <w:rFonts w:ascii="Arial Narrow" w:hAnsi="Arial Narrow" w:cs="Arial"/>
                <w:sz w:val="24"/>
                <w:szCs w:val="24"/>
              </w:rPr>
              <w:t>lewenspad af</w:t>
            </w:r>
          </w:p>
          <w:p w:rsidR="002E7E61" w:rsidRDefault="00FD3E8B" w:rsidP="00654885">
            <w:pPr>
              <w:tabs>
                <w:tab w:val="left" w:pos="2415"/>
              </w:tabs>
              <w:rPr>
                <w:rFonts w:ascii="Arial Narrow" w:hAnsi="Arial Narrow" w:cs="Arial"/>
                <w:sz w:val="24"/>
                <w:szCs w:val="24"/>
              </w:rPr>
            </w:pPr>
            <w:proofErr w:type="gramStart"/>
            <w:r w:rsidRPr="00950276">
              <w:rPr>
                <w:rFonts w:ascii="Arial Narrow" w:hAnsi="Arial Narrow" w:cs="Arial"/>
                <w:sz w:val="24"/>
                <w:szCs w:val="24"/>
              </w:rPr>
              <w:t>t</w:t>
            </w:r>
            <w:r w:rsidR="002E7E61" w:rsidRPr="00950276">
              <w:rPr>
                <w:rFonts w:ascii="Arial Narrow" w:hAnsi="Arial Narrow" w:cs="Arial"/>
                <w:sz w:val="24"/>
                <w:szCs w:val="24"/>
              </w:rPr>
              <w:t>e</w:t>
            </w:r>
            <w:proofErr w:type="gramEnd"/>
            <w:r w:rsidR="002E7E61">
              <w:rPr>
                <w:rFonts w:ascii="Arial Narrow" w:hAnsi="Arial Narrow" w:cs="Arial"/>
                <w:sz w:val="24"/>
                <w:szCs w:val="24"/>
              </w:rPr>
              <w:t xml:space="preserve"> dwing.</w:t>
            </w:r>
          </w:p>
          <w:p w:rsidR="002E7E61" w:rsidRPr="002E7E61" w:rsidRDefault="002E7E61" w:rsidP="00654885">
            <w:pPr>
              <w:tabs>
                <w:tab w:val="left" w:pos="2415"/>
              </w:tabs>
              <w:rPr>
                <w:rFonts w:ascii="Arial Narrow" w:hAnsi="Arial Narrow" w:cs="Arial"/>
                <w:sz w:val="24"/>
                <w:szCs w:val="24"/>
              </w:rPr>
            </w:pPr>
          </w:p>
        </w:tc>
      </w:tr>
      <w:tr w:rsidR="002E7E61" w:rsidTr="00E1519D">
        <w:tc>
          <w:tcPr>
            <w:tcW w:w="1037" w:type="dxa"/>
          </w:tcPr>
          <w:p w:rsidR="002E7E61" w:rsidRPr="002E7E61" w:rsidRDefault="002E7E61" w:rsidP="00654885">
            <w:pPr>
              <w:tabs>
                <w:tab w:val="left" w:pos="2415"/>
              </w:tabs>
              <w:rPr>
                <w:rFonts w:ascii="Arial Narrow" w:hAnsi="Arial Narrow" w:cs="Arial"/>
                <w:sz w:val="24"/>
                <w:szCs w:val="24"/>
              </w:rPr>
            </w:pPr>
          </w:p>
        </w:tc>
        <w:tc>
          <w:tcPr>
            <w:tcW w:w="2372" w:type="dxa"/>
          </w:tcPr>
          <w:p w:rsidR="002E7E61" w:rsidRPr="002E7E61" w:rsidRDefault="002E7E61" w:rsidP="00654885">
            <w:pPr>
              <w:tabs>
                <w:tab w:val="left" w:pos="2415"/>
              </w:tabs>
              <w:rPr>
                <w:rFonts w:ascii="Arial Narrow" w:hAnsi="Arial Narrow" w:cs="Arial"/>
                <w:sz w:val="24"/>
                <w:szCs w:val="24"/>
              </w:rPr>
            </w:pPr>
            <w:r>
              <w:rPr>
                <w:rFonts w:ascii="Arial Narrow" w:hAnsi="Arial Narrow" w:cs="Arial"/>
                <w:sz w:val="24"/>
                <w:szCs w:val="24"/>
              </w:rPr>
              <w:t>Gerald beleef innerlike konflik omdat hy nie eerlik met Jamaina is nie. Hy is nie lojaal teenoor haar nie.</w:t>
            </w:r>
          </w:p>
        </w:tc>
        <w:tc>
          <w:tcPr>
            <w:tcW w:w="5299" w:type="dxa"/>
          </w:tcPr>
          <w:p w:rsidR="002E7E61" w:rsidRDefault="002E7E61" w:rsidP="00654885">
            <w:pPr>
              <w:tabs>
                <w:tab w:val="left" w:pos="2415"/>
              </w:tabs>
              <w:rPr>
                <w:rFonts w:ascii="Arial Narrow" w:hAnsi="Arial Narrow" w:cs="Arial"/>
                <w:sz w:val="24"/>
                <w:szCs w:val="24"/>
              </w:rPr>
            </w:pPr>
            <w:r>
              <w:rPr>
                <w:rFonts w:ascii="Arial Narrow" w:hAnsi="Arial Narrow" w:cs="Arial"/>
                <w:sz w:val="24"/>
                <w:szCs w:val="24"/>
              </w:rPr>
              <w:t>Sy gevoelens vir Rebekka, die vergadering wat by die Redelinghuyse gehou is oor die lot van Vlaktevlei en dat Rebekka werk by die hotel gekry het steek hy vir Jamaina weg.</w:t>
            </w:r>
          </w:p>
          <w:p w:rsidR="002E7E61" w:rsidRDefault="002E7E61" w:rsidP="00654885">
            <w:pPr>
              <w:tabs>
                <w:tab w:val="left" w:pos="2415"/>
              </w:tabs>
              <w:rPr>
                <w:rFonts w:ascii="Arial Narrow" w:hAnsi="Arial Narrow" w:cs="Arial"/>
                <w:sz w:val="24"/>
                <w:szCs w:val="24"/>
              </w:rPr>
            </w:pPr>
          </w:p>
          <w:p w:rsidR="00913750" w:rsidRPr="002E7E61" w:rsidRDefault="00913750" w:rsidP="00654885">
            <w:pPr>
              <w:tabs>
                <w:tab w:val="left" w:pos="2415"/>
              </w:tabs>
              <w:rPr>
                <w:rFonts w:ascii="Arial Narrow" w:hAnsi="Arial Narrow" w:cs="Arial"/>
                <w:sz w:val="24"/>
                <w:szCs w:val="24"/>
              </w:rPr>
            </w:pPr>
          </w:p>
        </w:tc>
      </w:tr>
      <w:tr w:rsidR="002E7E61" w:rsidTr="00E1519D">
        <w:tc>
          <w:tcPr>
            <w:tcW w:w="1037" w:type="dxa"/>
          </w:tcPr>
          <w:p w:rsidR="002E7E61" w:rsidRPr="002E7E61" w:rsidRDefault="002E7E61" w:rsidP="00654885">
            <w:pPr>
              <w:tabs>
                <w:tab w:val="left" w:pos="2415"/>
              </w:tabs>
              <w:rPr>
                <w:rFonts w:ascii="Arial Narrow" w:hAnsi="Arial Narrow" w:cs="Arial"/>
                <w:sz w:val="24"/>
                <w:szCs w:val="24"/>
              </w:rPr>
            </w:pPr>
          </w:p>
        </w:tc>
        <w:tc>
          <w:tcPr>
            <w:tcW w:w="2372" w:type="dxa"/>
          </w:tcPr>
          <w:p w:rsidR="006F3472" w:rsidRPr="002E7E61" w:rsidRDefault="00913750" w:rsidP="00654885">
            <w:pPr>
              <w:tabs>
                <w:tab w:val="left" w:pos="2415"/>
              </w:tabs>
              <w:rPr>
                <w:rFonts w:ascii="Arial Narrow" w:hAnsi="Arial Narrow" w:cs="Arial"/>
                <w:sz w:val="24"/>
                <w:szCs w:val="24"/>
              </w:rPr>
            </w:pPr>
            <w:r>
              <w:rPr>
                <w:rFonts w:ascii="Arial Narrow" w:hAnsi="Arial Narrow" w:cs="Arial"/>
                <w:sz w:val="24"/>
                <w:szCs w:val="24"/>
              </w:rPr>
              <w:t>Gerald neem alleen die besluit om sy aanvaarding van die beroep na Atlantis te kanselleer.</w:t>
            </w:r>
          </w:p>
        </w:tc>
        <w:tc>
          <w:tcPr>
            <w:tcW w:w="5299" w:type="dxa"/>
          </w:tcPr>
          <w:p w:rsidR="002E7E61" w:rsidRDefault="00913750" w:rsidP="00654885">
            <w:pPr>
              <w:tabs>
                <w:tab w:val="left" w:pos="2415"/>
              </w:tabs>
              <w:rPr>
                <w:rFonts w:ascii="Arial Narrow" w:hAnsi="Arial Narrow" w:cs="Arial"/>
                <w:sz w:val="24"/>
                <w:szCs w:val="24"/>
              </w:rPr>
            </w:pPr>
            <w:r>
              <w:rPr>
                <w:rFonts w:ascii="Arial Narrow" w:hAnsi="Arial Narrow" w:cs="Arial"/>
                <w:sz w:val="24"/>
                <w:szCs w:val="24"/>
              </w:rPr>
              <w:t xml:space="preserve">Gerald wonder of God sy getrouheid toets, </w:t>
            </w:r>
            <w:r w:rsidR="006F3472">
              <w:rPr>
                <w:rFonts w:ascii="Arial Narrow" w:hAnsi="Arial Narrow" w:cs="Arial"/>
                <w:sz w:val="24"/>
                <w:szCs w:val="24"/>
              </w:rPr>
              <w:t>want hy en Jamaina was eens op ‘n tyd gelukkig getr</w:t>
            </w:r>
            <w:r w:rsidR="00FD3E8B">
              <w:rPr>
                <w:rFonts w:ascii="Arial Narrow" w:hAnsi="Arial Narrow" w:cs="Arial"/>
                <w:sz w:val="24"/>
                <w:szCs w:val="24"/>
              </w:rPr>
              <w:t xml:space="preserve">oud en het hul gesinslewe saam </w:t>
            </w:r>
            <w:r w:rsidR="006F3472">
              <w:rPr>
                <w:rFonts w:ascii="Arial Narrow" w:hAnsi="Arial Narrow" w:cs="Arial"/>
                <w:sz w:val="24"/>
                <w:szCs w:val="24"/>
              </w:rPr>
              <w:t>met hul twee seuns geniet. Die eerste teken van wrywing, tussen Gerald en Jamaina word hier gesien, omdat Gerald vertrouensbreuk pleeg.</w:t>
            </w:r>
          </w:p>
          <w:p w:rsidR="006F3472" w:rsidRPr="002E7E61" w:rsidRDefault="006F3472" w:rsidP="00654885">
            <w:pPr>
              <w:tabs>
                <w:tab w:val="left" w:pos="2415"/>
              </w:tabs>
              <w:rPr>
                <w:rFonts w:ascii="Arial Narrow" w:hAnsi="Arial Narrow" w:cs="Arial"/>
                <w:sz w:val="24"/>
                <w:szCs w:val="24"/>
              </w:rPr>
            </w:pPr>
          </w:p>
        </w:tc>
      </w:tr>
      <w:tr w:rsidR="002E7E61" w:rsidTr="00E1519D">
        <w:tc>
          <w:tcPr>
            <w:tcW w:w="1037" w:type="dxa"/>
          </w:tcPr>
          <w:p w:rsidR="002E7E61" w:rsidRPr="002E7E61" w:rsidRDefault="002E7E61" w:rsidP="00654885">
            <w:pPr>
              <w:tabs>
                <w:tab w:val="left" w:pos="2415"/>
              </w:tabs>
              <w:rPr>
                <w:rFonts w:ascii="Arial Narrow" w:hAnsi="Arial Narrow" w:cs="Arial"/>
                <w:sz w:val="24"/>
                <w:szCs w:val="24"/>
              </w:rPr>
            </w:pPr>
          </w:p>
        </w:tc>
        <w:tc>
          <w:tcPr>
            <w:tcW w:w="2372" w:type="dxa"/>
          </w:tcPr>
          <w:p w:rsidR="002E7E61" w:rsidRPr="002E7E61" w:rsidRDefault="006F3472" w:rsidP="00654885">
            <w:pPr>
              <w:tabs>
                <w:tab w:val="left" w:pos="2415"/>
              </w:tabs>
              <w:rPr>
                <w:rFonts w:ascii="Arial Narrow" w:hAnsi="Arial Narrow" w:cs="Arial"/>
                <w:sz w:val="24"/>
                <w:szCs w:val="24"/>
              </w:rPr>
            </w:pPr>
            <w:r>
              <w:rPr>
                <w:rFonts w:ascii="Arial Narrow" w:hAnsi="Arial Narrow" w:cs="Arial"/>
                <w:sz w:val="24"/>
                <w:szCs w:val="24"/>
              </w:rPr>
              <w:t>Die feit dat Gerald die gemeente van Vlaktevlei kies sonder om sy vrou in die saak te ken, wys dat hy innerlik</w:t>
            </w:r>
            <w:r w:rsidR="00BB77CC">
              <w:rPr>
                <w:rFonts w:ascii="Arial Narrow" w:hAnsi="Arial Narrow" w:cs="Arial"/>
                <w:sz w:val="24"/>
                <w:szCs w:val="24"/>
              </w:rPr>
              <w:t xml:space="preserve"> met die besluitneming gestoei het.</w:t>
            </w:r>
          </w:p>
        </w:tc>
        <w:tc>
          <w:tcPr>
            <w:tcW w:w="5299" w:type="dxa"/>
          </w:tcPr>
          <w:p w:rsidR="002E7E61" w:rsidRDefault="00BB77CC" w:rsidP="00654885">
            <w:pPr>
              <w:tabs>
                <w:tab w:val="left" w:pos="2415"/>
              </w:tabs>
              <w:rPr>
                <w:rFonts w:ascii="Arial Narrow" w:hAnsi="Arial Narrow" w:cs="Arial"/>
                <w:sz w:val="24"/>
                <w:szCs w:val="24"/>
              </w:rPr>
            </w:pPr>
            <w:r>
              <w:rPr>
                <w:rFonts w:ascii="Arial Narrow" w:hAnsi="Arial Narrow" w:cs="Arial"/>
                <w:sz w:val="24"/>
                <w:szCs w:val="24"/>
              </w:rPr>
              <w:t xml:space="preserve">As ‘n leier in die gemeenskap maak die inwoners van Vlaktevlei staat op Gerald. Hy weet hy is veronderstel om eerstens aan die geluk en welstand van sy gesin te dink, maar sy persoonlike gevoelens meng hiermee in. Hy sien homself as die kaptein van ‘n boot, wat nie kan afspring voordat alle bemanning gered is nie. Hy gaan nie Vlaktevlei verlaat nie, maar </w:t>
            </w:r>
            <w:proofErr w:type="gramStart"/>
            <w:r>
              <w:rPr>
                <w:rFonts w:ascii="Arial Narrow" w:hAnsi="Arial Narrow" w:cs="Arial"/>
                <w:sz w:val="24"/>
                <w:szCs w:val="24"/>
              </w:rPr>
              <w:t>sal help</w:t>
            </w:r>
            <w:proofErr w:type="gramEnd"/>
            <w:r>
              <w:rPr>
                <w:rFonts w:ascii="Arial Narrow" w:hAnsi="Arial Narrow" w:cs="Arial"/>
                <w:sz w:val="24"/>
                <w:szCs w:val="24"/>
              </w:rPr>
              <w:t xml:space="preserve"> om Vlaktevlei se voortbestaan te verseker.</w:t>
            </w:r>
          </w:p>
          <w:p w:rsidR="00BB77CC" w:rsidRPr="002E7E61" w:rsidRDefault="00BB77CC" w:rsidP="00654885">
            <w:pPr>
              <w:tabs>
                <w:tab w:val="left" w:pos="2415"/>
              </w:tabs>
              <w:rPr>
                <w:rFonts w:ascii="Arial Narrow" w:hAnsi="Arial Narrow" w:cs="Arial"/>
                <w:sz w:val="24"/>
                <w:szCs w:val="24"/>
              </w:rPr>
            </w:pPr>
          </w:p>
        </w:tc>
      </w:tr>
      <w:tr w:rsidR="002E7E61" w:rsidTr="00E1519D">
        <w:tc>
          <w:tcPr>
            <w:tcW w:w="1037" w:type="dxa"/>
          </w:tcPr>
          <w:p w:rsidR="002E7E61" w:rsidRPr="002E7E61" w:rsidRDefault="002E7E61" w:rsidP="00654885">
            <w:pPr>
              <w:tabs>
                <w:tab w:val="left" w:pos="2415"/>
              </w:tabs>
              <w:rPr>
                <w:rFonts w:ascii="Arial Narrow" w:hAnsi="Arial Narrow" w:cs="Arial"/>
                <w:sz w:val="24"/>
                <w:szCs w:val="24"/>
              </w:rPr>
            </w:pPr>
          </w:p>
        </w:tc>
        <w:tc>
          <w:tcPr>
            <w:tcW w:w="2372" w:type="dxa"/>
          </w:tcPr>
          <w:p w:rsidR="002E7E61" w:rsidRPr="002E7E61" w:rsidRDefault="00152F08" w:rsidP="00654885">
            <w:pPr>
              <w:tabs>
                <w:tab w:val="left" w:pos="2415"/>
              </w:tabs>
              <w:rPr>
                <w:rFonts w:ascii="Arial Narrow" w:hAnsi="Arial Narrow" w:cs="Arial"/>
                <w:sz w:val="24"/>
                <w:szCs w:val="24"/>
              </w:rPr>
            </w:pPr>
            <w:r>
              <w:rPr>
                <w:rFonts w:ascii="Arial Narrow" w:hAnsi="Arial Narrow" w:cs="Arial"/>
                <w:sz w:val="24"/>
                <w:szCs w:val="24"/>
              </w:rPr>
              <w:t>Die besluitneming in ‘n stryd tussen Gerald se kop en hart.</w:t>
            </w:r>
          </w:p>
        </w:tc>
        <w:tc>
          <w:tcPr>
            <w:tcW w:w="5299" w:type="dxa"/>
          </w:tcPr>
          <w:p w:rsidR="002E7E61" w:rsidRDefault="00152F08" w:rsidP="00654885">
            <w:pPr>
              <w:tabs>
                <w:tab w:val="left" w:pos="2415"/>
              </w:tabs>
              <w:rPr>
                <w:rFonts w:ascii="Arial Narrow" w:hAnsi="Arial Narrow" w:cs="Arial"/>
                <w:sz w:val="24"/>
                <w:szCs w:val="24"/>
              </w:rPr>
            </w:pPr>
            <w:r>
              <w:rPr>
                <w:rFonts w:ascii="Arial Narrow" w:hAnsi="Arial Narrow" w:cs="Arial"/>
                <w:sz w:val="24"/>
                <w:szCs w:val="24"/>
              </w:rPr>
              <w:t>Tydens die ete na die vergadering, voel Gerald hy wil huil oor Vlaktevlei, die kerk, die skool en Rebekka. Dit is ook ‘n bewys van sy innerlike stryd.</w:t>
            </w:r>
          </w:p>
          <w:p w:rsidR="00152F08" w:rsidRPr="002E7E61" w:rsidRDefault="00152F08" w:rsidP="00654885">
            <w:pPr>
              <w:tabs>
                <w:tab w:val="left" w:pos="2415"/>
              </w:tabs>
              <w:rPr>
                <w:rFonts w:ascii="Arial Narrow" w:hAnsi="Arial Narrow" w:cs="Arial"/>
                <w:sz w:val="24"/>
                <w:szCs w:val="24"/>
              </w:rPr>
            </w:pPr>
          </w:p>
        </w:tc>
      </w:tr>
      <w:tr w:rsidR="002E7E61" w:rsidTr="00E1519D">
        <w:tc>
          <w:tcPr>
            <w:tcW w:w="1037" w:type="dxa"/>
          </w:tcPr>
          <w:p w:rsidR="002E7E61" w:rsidRPr="002E7E61" w:rsidRDefault="002E7E61" w:rsidP="00654885">
            <w:pPr>
              <w:tabs>
                <w:tab w:val="left" w:pos="2415"/>
              </w:tabs>
              <w:rPr>
                <w:rFonts w:ascii="Arial Narrow" w:hAnsi="Arial Narrow" w:cs="Arial"/>
                <w:sz w:val="24"/>
                <w:szCs w:val="24"/>
              </w:rPr>
            </w:pPr>
          </w:p>
        </w:tc>
        <w:tc>
          <w:tcPr>
            <w:tcW w:w="2372" w:type="dxa"/>
          </w:tcPr>
          <w:p w:rsidR="00152F08" w:rsidRPr="002E7E61" w:rsidRDefault="00152F08" w:rsidP="00654885">
            <w:pPr>
              <w:tabs>
                <w:tab w:val="left" w:pos="2415"/>
              </w:tabs>
              <w:rPr>
                <w:rFonts w:ascii="Arial Narrow" w:hAnsi="Arial Narrow" w:cs="Arial"/>
                <w:sz w:val="24"/>
                <w:szCs w:val="24"/>
              </w:rPr>
            </w:pPr>
            <w:r>
              <w:rPr>
                <w:rFonts w:ascii="Arial Narrow" w:hAnsi="Arial Narrow" w:cs="Arial"/>
                <w:sz w:val="24"/>
                <w:szCs w:val="24"/>
              </w:rPr>
              <w:t>Gerald besef dat sy pa weet van sy gevoelens oor Rebekka en hy soek oplossings by God.</w:t>
            </w:r>
          </w:p>
        </w:tc>
        <w:tc>
          <w:tcPr>
            <w:tcW w:w="5299" w:type="dxa"/>
          </w:tcPr>
          <w:p w:rsidR="00767B51" w:rsidRDefault="00767B51" w:rsidP="00654885">
            <w:pPr>
              <w:tabs>
                <w:tab w:val="left" w:pos="2415"/>
              </w:tabs>
              <w:rPr>
                <w:rFonts w:ascii="Arial Narrow" w:hAnsi="Arial Narrow" w:cs="Arial"/>
                <w:sz w:val="24"/>
                <w:szCs w:val="24"/>
              </w:rPr>
            </w:pPr>
            <w:r>
              <w:rPr>
                <w:rFonts w:ascii="Arial Narrow" w:hAnsi="Arial Narrow" w:cs="Arial"/>
                <w:sz w:val="24"/>
                <w:szCs w:val="24"/>
              </w:rPr>
              <w:t>Oom Keppies se woorde aan Gerald: “as dit van die Here afkom …” laat Gerald besef dat sy pa dieper kyk as wat hy dink. Hy vlug terug kerk toe om met die Here te gaan praat. Innerlike konflik maak mens meer en meer afhanklik van God. Leendra sê ook vir Gerald dat haar pa altyd gesê het dat God ‘n sagte plekkie het vir die wat worstel, want as ons ophou worstel soek ons nie meer antwoorde nie.</w:t>
            </w:r>
          </w:p>
          <w:p w:rsidR="002E7E61" w:rsidRPr="002E7E61" w:rsidRDefault="00767B51" w:rsidP="00654885">
            <w:pPr>
              <w:tabs>
                <w:tab w:val="left" w:pos="2415"/>
              </w:tabs>
              <w:rPr>
                <w:rFonts w:ascii="Arial Narrow" w:hAnsi="Arial Narrow" w:cs="Arial"/>
                <w:sz w:val="24"/>
                <w:szCs w:val="24"/>
              </w:rPr>
            </w:pPr>
            <w:r>
              <w:rPr>
                <w:rFonts w:ascii="Arial Narrow" w:hAnsi="Arial Narrow" w:cs="Arial"/>
                <w:sz w:val="24"/>
                <w:szCs w:val="24"/>
              </w:rPr>
              <w:t xml:space="preserve"> </w:t>
            </w:r>
          </w:p>
        </w:tc>
      </w:tr>
      <w:tr w:rsidR="002E7E61" w:rsidTr="00E1519D">
        <w:tc>
          <w:tcPr>
            <w:tcW w:w="1037" w:type="dxa"/>
          </w:tcPr>
          <w:p w:rsidR="002E7E61" w:rsidRPr="002E7E61" w:rsidRDefault="00B21F37" w:rsidP="00654885">
            <w:pPr>
              <w:tabs>
                <w:tab w:val="left" w:pos="2415"/>
              </w:tabs>
              <w:rPr>
                <w:rFonts w:ascii="Arial Narrow" w:hAnsi="Arial Narrow" w:cs="Arial"/>
                <w:sz w:val="24"/>
                <w:szCs w:val="24"/>
              </w:rPr>
            </w:pPr>
            <w:r>
              <w:rPr>
                <w:rFonts w:ascii="Arial Narrow" w:hAnsi="Arial Narrow" w:cs="Arial"/>
                <w:sz w:val="24"/>
                <w:szCs w:val="24"/>
              </w:rPr>
              <w:t>Jamaina Killian</w:t>
            </w:r>
          </w:p>
        </w:tc>
        <w:tc>
          <w:tcPr>
            <w:tcW w:w="2372" w:type="dxa"/>
          </w:tcPr>
          <w:p w:rsidR="002E7E61" w:rsidRPr="002E7E61" w:rsidRDefault="00B21F37" w:rsidP="00654885">
            <w:pPr>
              <w:tabs>
                <w:tab w:val="left" w:pos="2415"/>
              </w:tabs>
              <w:rPr>
                <w:rFonts w:ascii="Arial Narrow" w:hAnsi="Arial Narrow" w:cs="Arial"/>
                <w:sz w:val="24"/>
                <w:szCs w:val="24"/>
              </w:rPr>
            </w:pPr>
            <w:r>
              <w:rPr>
                <w:rFonts w:ascii="Arial Narrow" w:hAnsi="Arial Narrow" w:cs="Arial"/>
                <w:sz w:val="24"/>
                <w:szCs w:val="24"/>
              </w:rPr>
              <w:t>Wanneer Jamaina besef haar man is verlief op ‘n ander vrou, beleef sy innerlike konflik.</w:t>
            </w:r>
          </w:p>
        </w:tc>
        <w:tc>
          <w:tcPr>
            <w:tcW w:w="5299" w:type="dxa"/>
          </w:tcPr>
          <w:p w:rsidR="002E7E61" w:rsidRDefault="00B21F37" w:rsidP="00654885">
            <w:pPr>
              <w:tabs>
                <w:tab w:val="left" w:pos="2415"/>
              </w:tabs>
              <w:rPr>
                <w:rFonts w:ascii="Arial Narrow" w:hAnsi="Arial Narrow" w:cs="Arial"/>
                <w:sz w:val="24"/>
                <w:szCs w:val="24"/>
              </w:rPr>
            </w:pPr>
            <w:r>
              <w:rPr>
                <w:rFonts w:ascii="Arial Narrow" w:hAnsi="Arial Narrow" w:cs="Arial"/>
                <w:sz w:val="24"/>
                <w:szCs w:val="24"/>
              </w:rPr>
              <w:t>Jamaina onttrek haar sielkundig van haar man. Dinge raak al slegter en wanneer Rebekka veg vir haar lewe, sê Jamaina vir Gerald dat sy bereid is om hom te verloor as hy ‘n</w:t>
            </w:r>
            <w:r w:rsidR="0058347F">
              <w:rPr>
                <w:rFonts w:ascii="Arial Narrow" w:hAnsi="Arial Narrow" w:cs="Arial"/>
                <w:sz w:val="24"/>
                <w:szCs w:val="24"/>
              </w:rPr>
              <w:t xml:space="preserve"> </w:t>
            </w:r>
            <w:r>
              <w:rPr>
                <w:rFonts w:ascii="Arial Narrow" w:hAnsi="Arial Narrow" w:cs="Arial"/>
                <w:sz w:val="24"/>
                <w:szCs w:val="24"/>
              </w:rPr>
              <w:t>verhouding met Rebekka wil aanknoop.</w:t>
            </w:r>
          </w:p>
          <w:p w:rsidR="00B21F37" w:rsidRPr="002E7E61" w:rsidRDefault="00B21F37" w:rsidP="00654885">
            <w:pPr>
              <w:tabs>
                <w:tab w:val="left" w:pos="2415"/>
              </w:tabs>
              <w:rPr>
                <w:rFonts w:ascii="Arial Narrow" w:hAnsi="Arial Narrow" w:cs="Arial"/>
                <w:sz w:val="24"/>
                <w:szCs w:val="24"/>
              </w:rPr>
            </w:pPr>
          </w:p>
        </w:tc>
      </w:tr>
      <w:tr w:rsidR="002E7E61" w:rsidTr="00E1519D">
        <w:tc>
          <w:tcPr>
            <w:tcW w:w="1037" w:type="dxa"/>
          </w:tcPr>
          <w:p w:rsidR="002E7E61" w:rsidRPr="002E7E61" w:rsidRDefault="002E7E61" w:rsidP="00654885">
            <w:pPr>
              <w:tabs>
                <w:tab w:val="left" w:pos="2415"/>
              </w:tabs>
              <w:rPr>
                <w:rFonts w:ascii="Arial Narrow" w:hAnsi="Arial Narrow" w:cs="Arial"/>
                <w:sz w:val="24"/>
                <w:szCs w:val="24"/>
              </w:rPr>
            </w:pPr>
          </w:p>
        </w:tc>
        <w:tc>
          <w:tcPr>
            <w:tcW w:w="2372" w:type="dxa"/>
          </w:tcPr>
          <w:p w:rsidR="002E7E61" w:rsidRPr="002E7E61" w:rsidRDefault="0058347F" w:rsidP="00654885">
            <w:pPr>
              <w:tabs>
                <w:tab w:val="left" w:pos="2415"/>
              </w:tabs>
              <w:rPr>
                <w:rFonts w:ascii="Arial Narrow" w:hAnsi="Arial Narrow" w:cs="Arial"/>
                <w:sz w:val="24"/>
                <w:szCs w:val="24"/>
              </w:rPr>
            </w:pPr>
            <w:r>
              <w:rPr>
                <w:rFonts w:ascii="Arial Narrow" w:hAnsi="Arial Narrow" w:cs="Arial"/>
                <w:sz w:val="24"/>
                <w:szCs w:val="24"/>
              </w:rPr>
              <w:t>Beleef innerlike konflik, want sy wil wegkom van Vlaktevlei af.</w:t>
            </w:r>
          </w:p>
        </w:tc>
        <w:tc>
          <w:tcPr>
            <w:tcW w:w="5299" w:type="dxa"/>
          </w:tcPr>
          <w:p w:rsidR="002E7E61" w:rsidRDefault="0058347F" w:rsidP="00654885">
            <w:pPr>
              <w:tabs>
                <w:tab w:val="left" w:pos="2415"/>
              </w:tabs>
              <w:rPr>
                <w:rFonts w:ascii="Arial Narrow" w:hAnsi="Arial Narrow" w:cs="Arial"/>
                <w:sz w:val="24"/>
                <w:szCs w:val="24"/>
              </w:rPr>
            </w:pPr>
            <w:r>
              <w:rPr>
                <w:rFonts w:ascii="Arial Narrow" w:hAnsi="Arial Narrow" w:cs="Arial"/>
                <w:sz w:val="24"/>
                <w:szCs w:val="24"/>
              </w:rPr>
              <w:t>Sy is teleurgesteld omdat haar man nie sy besluit om op Vlaktevlei te bly eers met haar bespreek het nie. Sy het uitgesien na ‘n lewe in Atlantis. Sy raak al hoe stiller en gaan teneergedruk winkels toe en bestee ‘n klomp geld.</w:t>
            </w:r>
          </w:p>
          <w:p w:rsidR="0058347F" w:rsidRPr="002E7E61" w:rsidRDefault="0058347F" w:rsidP="00654885">
            <w:pPr>
              <w:tabs>
                <w:tab w:val="left" w:pos="2415"/>
              </w:tabs>
              <w:rPr>
                <w:rFonts w:ascii="Arial Narrow" w:hAnsi="Arial Narrow" w:cs="Arial"/>
                <w:sz w:val="24"/>
                <w:szCs w:val="24"/>
              </w:rPr>
            </w:pPr>
          </w:p>
        </w:tc>
      </w:tr>
      <w:tr w:rsidR="002E7E61" w:rsidTr="00E1519D">
        <w:tc>
          <w:tcPr>
            <w:tcW w:w="1037" w:type="dxa"/>
          </w:tcPr>
          <w:p w:rsidR="002E7E61" w:rsidRPr="002E7E61" w:rsidRDefault="002E7E61" w:rsidP="00654885">
            <w:pPr>
              <w:tabs>
                <w:tab w:val="left" w:pos="2415"/>
              </w:tabs>
              <w:rPr>
                <w:rFonts w:ascii="Arial Narrow" w:hAnsi="Arial Narrow" w:cs="Arial"/>
                <w:sz w:val="24"/>
                <w:szCs w:val="24"/>
              </w:rPr>
            </w:pPr>
          </w:p>
        </w:tc>
        <w:tc>
          <w:tcPr>
            <w:tcW w:w="2372" w:type="dxa"/>
          </w:tcPr>
          <w:p w:rsidR="002E7E61" w:rsidRPr="002E7E61" w:rsidRDefault="0058347F" w:rsidP="00654885">
            <w:pPr>
              <w:tabs>
                <w:tab w:val="left" w:pos="2415"/>
              </w:tabs>
              <w:rPr>
                <w:rFonts w:ascii="Arial Narrow" w:hAnsi="Arial Narrow" w:cs="Arial"/>
                <w:sz w:val="24"/>
                <w:szCs w:val="24"/>
              </w:rPr>
            </w:pPr>
            <w:r>
              <w:rPr>
                <w:rFonts w:ascii="Arial Narrow" w:hAnsi="Arial Narrow" w:cs="Arial"/>
                <w:sz w:val="24"/>
                <w:szCs w:val="24"/>
              </w:rPr>
              <w:t xml:space="preserve">Jamaina is nie lojaal teenoor haar </w:t>
            </w:r>
            <w:proofErr w:type="gramStart"/>
            <w:r>
              <w:rPr>
                <w:rFonts w:ascii="Arial Narrow" w:hAnsi="Arial Narrow" w:cs="Arial"/>
                <w:sz w:val="24"/>
                <w:szCs w:val="24"/>
              </w:rPr>
              <w:t>personeel  nie</w:t>
            </w:r>
            <w:proofErr w:type="gramEnd"/>
            <w:r>
              <w:rPr>
                <w:rFonts w:ascii="Arial Narrow" w:hAnsi="Arial Narrow" w:cs="Arial"/>
                <w:sz w:val="24"/>
                <w:szCs w:val="24"/>
              </w:rPr>
              <w:t>.</w:t>
            </w:r>
          </w:p>
        </w:tc>
        <w:tc>
          <w:tcPr>
            <w:tcW w:w="5299" w:type="dxa"/>
          </w:tcPr>
          <w:p w:rsidR="002E7E61" w:rsidRDefault="007E340A" w:rsidP="00654885">
            <w:pPr>
              <w:tabs>
                <w:tab w:val="left" w:pos="2415"/>
              </w:tabs>
              <w:rPr>
                <w:rFonts w:ascii="Arial Narrow" w:hAnsi="Arial Narrow" w:cs="Arial"/>
                <w:sz w:val="24"/>
                <w:szCs w:val="24"/>
              </w:rPr>
            </w:pPr>
            <w:r>
              <w:rPr>
                <w:rFonts w:ascii="Arial Narrow" w:hAnsi="Arial Narrow" w:cs="Arial"/>
                <w:sz w:val="24"/>
                <w:szCs w:val="24"/>
              </w:rPr>
              <w:t>As skoolhoof, het Jamaina ‘n groot invloed in die Vlaktevlei-gemeenskap. Sy aanvaar omkoopgeld om haar pesoneel en veral Vos Philander in toom te hou en die inwoners te probeer oortuig dat die beplande ontwikkeling voordele inhou.</w:t>
            </w:r>
          </w:p>
          <w:p w:rsidR="007E340A" w:rsidRPr="002E7E61" w:rsidRDefault="007E340A" w:rsidP="00654885">
            <w:pPr>
              <w:tabs>
                <w:tab w:val="left" w:pos="2415"/>
              </w:tabs>
              <w:rPr>
                <w:rFonts w:ascii="Arial Narrow" w:hAnsi="Arial Narrow" w:cs="Arial"/>
                <w:sz w:val="24"/>
                <w:szCs w:val="24"/>
              </w:rPr>
            </w:pPr>
          </w:p>
        </w:tc>
      </w:tr>
      <w:tr w:rsidR="002E7E61" w:rsidTr="00E1519D">
        <w:tc>
          <w:tcPr>
            <w:tcW w:w="1037" w:type="dxa"/>
          </w:tcPr>
          <w:p w:rsidR="002E7E61" w:rsidRPr="002E7E61" w:rsidRDefault="002E7E61" w:rsidP="00654885">
            <w:pPr>
              <w:tabs>
                <w:tab w:val="left" w:pos="2415"/>
              </w:tabs>
              <w:rPr>
                <w:rFonts w:ascii="Arial Narrow" w:hAnsi="Arial Narrow" w:cs="Arial"/>
                <w:sz w:val="24"/>
                <w:szCs w:val="24"/>
              </w:rPr>
            </w:pPr>
          </w:p>
        </w:tc>
        <w:tc>
          <w:tcPr>
            <w:tcW w:w="2372" w:type="dxa"/>
          </w:tcPr>
          <w:p w:rsidR="002E7E61" w:rsidRPr="002E7E61" w:rsidRDefault="00586BDB" w:rsidP="00654885">
            <w:pPr>
              <w:tabs>
                <w:tab w:val="left" w:pos="2415"/>
              </w:tabs>
              <w:rPr>
                <w:rFonts w:ascii="Arial Narrow" w:hAnsi="Arial Narrow" w:cs="Arial"/>
                <w:sz w:val="24"/>
                <w:szCs w:val="24"/>
              </w:rPr>
            </w:pPr>
            <w:r>
              <w:rPr>
                <w:rFonts w:ascii="Arial Narrow" w:hAnsi="Arial Narrow" w:cs="Arial"/>
                <w:sz w:val="24"/>
                <w:szCs w:val="24"/>
              </w:rPr>
              <w:t>Jamaina leef in ‘n innerlike stryd oor die skenkingsgeld wat sy op haarself spandeer het.</w:t>
            </w:r>
          </w:p>
        </w:tc>
        <w:tc>
          <w:tcPr>
            <w:tcW w:w="5299" w:type="dxa"/>
          </w:tcPr>
          <w:p w:rsidR="002E7E61" w:rsidRDefault="00586BDB" w:rsidP="00654885">
            <w:pPr>
              <w:tabs>
                <w:tab w:val="left" w:pos="2415"/>
              </w:tabs>
              <w:rPr>
                <w:rFonts w:ascii="Arial Narrow" w:hAnsi="Arial Narrow" w:cs="Arial"/>
                <w:sz w:val="24"/>
                <w:szCs w:val="24"/>
              </w:rPr>
            </w:pPr>
            <w:r>
              <w:rPr>
                <w:rFonts w:ascii="Arial Narrow" w:hAnsi="Arial Narrow" w:cs="Arial"/>
                <w:sz w:val="24"/>
                <w:szCs w:val="24"/>
              </w:rPr>
              <w:t xml:space="preserve">Wanneer Gerald </w:t>
            </w:r>
            <w:proofErr w:type="gramStart"/>
            <w:r>
              <w:rPr>
                <w:rFonts w:ascii="Arial Narrow" w:hAnsi="Arial Narrow" w:cs="Arial"/>
                <w:sz w:val="24"/>
                <w:szCs w:val="24"/>
              </w:rPr>
              <w:t>die</w:t>
            </w:r>
            <w:proofErr w:type="gramEnd"/>
            <w:r>
              <w:rPr>
                <w:rFonts w:ascii="Arial Narrow" w:hAnsi="Arial Narrow" w:cs="Arial"/>
                <w:sz w:val="24"/>
                <w:szCs w:val="24"/>
              </w:rPr>
              <w:t xml:space="preserve"> deur oopmaak, skrik Jamaina wat wys op haar innerlike stryd. Sy het </w:t>
            </w:r>
            <w:r w:rsidR="00480FF7">
              <w:rPr>
                <w:rFonts w:ascii="Arial Narrow" w:hAnsi="Arial Narrow" w:cs="Arial"/>
                <w:sz w:val="24"/>
                <w:szCs w:val="24"/>
              </w:rPr>
              <w:t>nie verwag om vir Gerald by die skool te sien nie en sy het sopas die geld van Gilbert aanvaar.</w:t>
            </w:r>
          </w:p>
          <w:p w:rsidR="00480FF7" w:rsidRPr="002E7E61" w:rsidRDefault="00480FF7" w:rsidP="00654885">
            <w:pPr>
              <w:tabs>
                <w:tab w:val="left" w:pos="2415"/>
              </w:tabs>
              <w:rPr>
                <w:rFonts w:ascii="Arial Narrow" w:hAnsi="Arial Narrow" w:cs="Arial"/>
                <w:sz w:val="24"/>
                <w:szCs w:val="24"/>
              </w:rPr>
            </w:pPr>
          </w:p>
        </w:tc>
      </w:tr>
      <w:tr w:rsidR="002E7E61" w:rsidTr="00E1519D">
        <w:tc>
          <w:tcPr>
            <w:tcW w:w="1037" w:type="dxa"/>
          </w:tcPr>
          <w:p w:rsidR="002E7E61" w:rsidRPr="002E7E61" w:rsidRDefault="002E7E61" w:rsidP="00654885">
            <w:pPr>
              <w:tabs>
                <w:tab w:val="left" w:pos="2415"/>
              </w:tabs>
              <w:rPr>
                <w:rFonts w:ascii="Arial Narrow" w:hAnsi="Arial Narrow" w:cs="Arial"/>
                <w:sz w:val="24"/>
                <w:szCs w:val="24"/>
              </w:rPr>
            </w:pPr>
          </w:p>
        </w:tc>
        <w:tc>
          <w:tcPr>
            <w:tcW w:w="2372" w:type="dxa"/>
          </w:tcPr>
          <w:p w:rsidR="002E7E61" w:rsidRDefault="00480FF7" w:rsidP="00654885">
            <w:pPr>
              <w:tabs>
                <w:tab w:val="left" w:pos="2415"/>
              </w:tabs>
              <w:rPr>
                <w:rFonts w:ascii="Arial Narrow" w:hAnsi="Arial Narrow" w:cs="Arial"/>
                <w:sz w:val="24"/>
                <w:szCs w:val="24"/>
              </w:rPr>
            </w:pPr>
            <w:r>
              <w:rPr>
                <w:rFonts w:ascii="Arial Narrow" w:hAnsi="Arial Narrow" w:cs="Arial"/>
                <w:sz w:val="24"/>
                <w:szCs w:val="24"/>
              </w:rPr>
              <w:t>Gilbert sê tydens die televisie</w:t>
            </w:r>
            <w:r w:rsidR="00FD3E8B">
              <w:rPr>
                <w:rFonts w:ascii="Arial Narrow" w:hAnsi="Arial Narrow" w:cs="Arial"/>
                <w:sz w:val="24"/>
                <w:szCs w:val="24"/>
              </w:rPr>
              <w:t xml:space="preserve">-onderhoud dat hy onlangs ‘n </w:t>
            </w:r>
            <w:r w:rsidR="00FD3E8B" w:rsidRPr="00950276">
              <w:rPr>
                <w:rFonts w:ascii="Arial Narrow" w:hAnsi="Arial Narrow" w:cs="Arial"/>
                <w:sz w:val="24"/>
                <w:szCs w:val="24"/>
              </w:rPr>
              <w:t>ske</w:t>
            </w:r>
            <w:r w:rsidRPr="00950276">
              <w:rPr>
                <w:rFonts w:ascii="Arial Narrow" w:hAnsi="Arial Narrow" w:cs="Arial"/>
                <w:sz w:val="24"/>
                <w:szCs w:val="24"/>
              </w:rPr>
              <w:t>nking</w:t>
            </w:r>
            <w:r w:rsidRPr="00FD3E8B">
              <w:rPr>
                <w:rFonts w:ascii="Arial Narrow" w:hAnsi="Arial Narrow" w:cs="Arial"/>
                <w:color w:val="FF0000"/>
                <w:sz w:val="24"/>
                <w:szCs w:val="24"/>
              </w:rPr>
              <w:t xml:space="preserve"> </w:t>
            </w:r>
            <w:r>
              <w:rPr>
                <w:rFonts w:ascii="Arial Narrow" w:hAnsi="Arial Narrow" w:cs="Arial"/>
                <w:sz w:val="24"/>
                <w:szCs w:val="24"/>
              </w:rPr>
              <w:t>aan die skool gemaak het. Jamaina weet die waarheid moet uitkom.</w:t>
            </w:r>
          </w:p>
          <w:p w:rsidR="00C01A94" w:rsidRPr="002E7E61" w:rsidRDefault="00C01A94" w:rsidP="00654885">
            <w:pPr>
              <w:tabs>
                <w:tab w:val="left" w:pos="2415"/>
              </w:tabs>
              <w:rPr>
                <w:rFonts w:ascii="Arial Narrow" w:hAnsi="Arial Narrow" w:cs="Arial"/>
                <w:sz w:val="24"/>
                <w:szCs w:val="24"/>
              </w:rPr>
            </w:pPr>
          </w:p>
        </w:tc>
        <w:tc>
          <w:tcPr>
            <w:tcW w:w="5299" w:type="dxa"/>
          </w:tcPr>
          <w:p w:rsidR="002E7E61" w:rsidRDefault="00480FF7" w:rsidP="00654885">
            <w:pPr>
              <w:tabs>
                <w:tab w:val="left" w:pos="2415"/>
              </w:tabs>
              <w:rPr>
                <w:rFonts w:ascii="Arial Narrow" w:hAnsi="Arial Narrow" w:cs="Arial"/>
                <w:sz w:val="24"/>
                <w:szCs w:val="24"/>
              </w:rPr>
            </w:pPr>
            <w:r>
              <w:rPr>
                <w:rFonts w:ascii="Arial Narrow" w:hAnsi="Arial Narrow" w:cs="Arial"/>
                <w:sz w:val="24"/>
                <w:szCs w:val="24"/>
              </w:rPr>
              <w:t xml:space="preserve">Hierdie nare aangeleentheid, dui op ‘n oneerlike karakter en lei tot Jamaina se bedanking as skoolhoof. Ons besef dat Jamaina innerlik gewroeg het wanneer sy die waarheid </w:t>
            </w:r>
            <w:r w:rsidRPr="00950276">
              <w:rPr>
                <w:rFonts w:ascii="Arial Narrow" w:hAnsi="Arial Narrow" w:cs="Arial"/>
                <w:sz w:val="24"/>
                <w:szCs w:val="24"/>
              </w:rPr>
              <w:t>uit</w:t>
            </w:r>
            <w:r w:rsidR="00FD3E8B" w:rsidRPr="00950276">
              <w:rPr>
                <w:rFonts w:ascii="Arial Narrow" w:hAnsi="Arial Narrow" w:cs="Arial"/>
                <w:sz w:val="24"/>
                <w:szCs w:val="24"/>
              </w:rPr>
              <w:t>e</w:t>
            </w:r>
            <w:r w:rsidRPr="00950276">
              <w:rPr>
                <w:rFonts w:ascii="Arial Narrow" w:hAnsi="Arial Narrow" w:cs="Arial"/>
                <w:sz w:val="24"/>
                <w:szCs w:val="24"/>
              </w:rPr>
              <w:t>indelik</w:t>
            </w:r>
            <w:r>
              <w:rPr>
                <w:rFonts w:ascii="Arial Narrow" w:hAnsi="Arial Narrow" w:cs="Arial"/>
                <w:sz w:val="24"/>
                <w:szCs w:val="24"/>
              </w:rPr>
              <w:t xml:space="preserve"> aan Gerald vertel.</w:t>
            </w:r>
          </w:p>
          <w:p w:rsidR="00480FF7" w:rsidRPr="002E7E61" w:rsidRDefault="00480FF7" w:rsidP="00654885">
            <w:pPr>
              <w:tabs>
                <w:tab w:val="left" w:pos="2415"/>
              </w:tabs>
              <w:rPr>
                <w:rFonts w:ascii="Arial Narrow" w:hAnsi="Arial Narrow" w:cs="Arial"/>
                <w:sz w:val="24"/>
                <w:szCs w:val="24"/>
              </w:rPr>
            </w:pPr>
          </w:p>
        </w:tc>
      </w:tr>
      <w:tr w:rsidR="002E7E61" w:rsidTr="00E1519D">
        <w:tc>
          <w:tcPr>
            <w:tcW w:w="1037" w:type="dxa"/>
          </w:tcPr>
          <w:p w:rsidR="002E7E61" w:rsidRPr="002E7E61" w:rsidRDefault="00C01A94" w:rsidP="00C01A94">
            <w:pPr>
              <w:tabs>
                <w:tab w:val="left" w:pos="2415"/>
              </w:tabs>
              <w:rPr>
                <w:rFonts w:ascii="Arial Narrow" w:hAnsi="Arial Narrow" w:cs="Arial"/>
                <w:sz w:val="24"/>
                <w:szCs w:val="24"/>
              </w:rPr>
            </w:pPr>
            <w:r>
              <w:rPr>
                <w:rFonts w:ascii="Arial Narrow" w:hAnsi="Arial Narrow" w:cs="Arial"/>
                <w:sz w:val="24"/>
                <w:szCs w:val="24"/>
              </w:rPr>
              <w:t xml:space="preserve">Rebekka Cupido </w:t>
            </w:r>
          </w:p>
        </w:tc>
        <w:tc>
          <w:tcPr>
            <w:tcW w:w="2372" w:type="dxa"/>
          </w:tcPr>
          <w:p w:rsidR="002E7E61" w:rsidRPr="002E7E61" w:rsidRDefault="00C01A94" w:rsidP="00654885">
            <w:pPr>
              <w:tabs>
                <w:tab w:val="left" w:pos="2415"/>
              </w:tabs>
              <w:rPr>
                <w:rFonts w:ascii="Arial Narrow" w:hAnsi="Arial Narrow" w:cs="Arial"/>
                <w:sz w:val="24"/>
                <w:szCs w:val="24"/>
              </w:rPr>
            </w:pPr>
            <w:r>
              <w:rPr>
                <w:rFonts w:ascii="Arial Narrow" w:hAnsi="Arial Narrow" w:cs="Arial"/>
                <w:sz w:val="24"/>
                <w:szCs w:val="24"/>
              </w:rPr>
              <w:t>Rebekka Cupido beleef innerlike konflik rakende haar huwelik met Johnny Cupido.</w:t>
            </w:r>
          </w:p>
        </w:tc>
        <w:tc>
          <w:tcPr>
            <w:tcW w:w="5299" w:type="dxa"/>
          </w:tcPr>
          <w:p w:rsidR="002E7E61" w:rsidRDefault="009C6E9B" w:rsidP="00654885">
            <w:pPr>
              <w:tabs>
                <w:tab w:val="left" w:pos="2415"/>
              </w:tabs>
              <w:rPr>
                <w:rFonts w:ascii="Arial Narrow" w:hAnsi="Arial Narrow" w:cs="Arial"/>
                <w:sz w:val="24"/>
                <w:szCs w:val="24"/>
              </w:rPr>
            </w:pPr>
            <w:r>
              <w:rPr>
                <w:rFonts w:ascii="Arial Narrow" w:hAnsi="Arial Narrow" w:cs="Arial"/>
                <w:sz w:val="24"/>
                <w:szCs w:val="24"/>
              </w:rPr>
              <w:t>Dit is</w:t>
            </w:r>
            <w:r w:rsidR="00C01A94">
              <w:rPr>
                <w:rFonts w:ascii="Arial Narrow" w:hAnsi="Arial Narrow" w:cs="Arial"/>
                <w:sz w:val="24"/>
                <w:szCs w:val="24"/>
              </w:rPr>
              <w:t xml:space="preserve"> nie die </w:t>
            </w:r>
            <w:r>
              <w:rPr>
                <w:rFonts w:ascii="Arial Narrow" w:hAnsi="Arial Narrow" w:cs="Arial"/>
                <w:sz w:val="24"/>
                <w:szCs w:val="24"/>
              </w:rPr>
              <w:t>eerste keer wat Johnny vir haar en T</w:t>
            </w:r>
            <w:r w:rsidR="00620087">
              <w:rPr>
                <w:rFonts w:ascii="Arial Narrow" w:hAnsi="Arial Narrow" w:cs="Arial"/>
                <w:sz w:val="24"/>
                <w:szCs w:val="24"/>
              </w:rPr>
              <w:t>ommie op</w:t>
            </w:r>
            <w:r>
              <w:rPr>
                <w:rFonts w:ascii="Arial Narrow" w:hAnsi="Arial Narrow" w:cs="Arial"/>
                <w:sz w:val="24"/>
                <w:szCs w:val="24"/>
              </w:rPr>
              <w:t xml:space="preserve"> </w:t>
            </w:r>
            <w:r w:rsidR="00620087">
              <w:rPr>
                <w:rFonts w:ascii="Arial Narrow" w:hAnsi="Arial Narrow" w:cs="Arial"/>
                <w:sz w:val="24"/>
                <w:szCs w:val="24"/>
              </w:rPr>
              <w:t xml:space="preserve">‘n </w:t>
            </w:r>
            <w:r>
              <w:rPr>
                <w:rFonts w:ascii="Arial Narrow" w:hAnsi="Arial Narrow" w:cs="Arial"/>
                <w:sz w:val="24"/>
                <w:szCs w:val="24"/>
              </w:rPr>
              <w:t>vreemde plek los nie Die manier waarop Johnny met haar praat maak dat Gerald haar onmiddelik jammer kry. Hierdie is die begin van die aangetrokkenheid tussen Gerald en Rebekka.</w:t>
            </w:r>
          </w:p>
          <w:p w:rsidR="009C6E9B" w:rsidRPr="002E7E61" w:rsidRDefault="009C6E9B" w:rsidP="00654885">
            <w:pPr>
              <w:tabs>
                <w:tab w:val="left" w:pos="2415"/>
              </w:tabs>
              <w:rPr>
                <w:rFonts w:ascii="Arial Narrow" w:hAnsi="Arial Narrow" w:cs="Arial"/>
                <w:sz w:val="24"/>
                <w:szCs w:val="24"/>
              </w:rPr>
            </w:pPr>
          </w:p>
        </w:tc>
      </w:tr>
      <w:tr w:rsidR="002E7E61" w:rsidTr="00E1519D">
        <w:tc>
          <w:tcPr>
            <w:tcW w:w="1037" w:type="dxa"/>
          </w:tcPr>
          <w:p w:rsidR="002E7E61" w:rsidRPr="002E7E61" w:rsidRDefault="002E7E61" w:rsidP="00654885">
            <w:pPr>
              <w:tabs>
                <w:tab w:val="left" w:pos="2415"/>
              </w:tabs>
              <w:rPr>
                <w:rFonts w:ascii="Arial Narrow" w:hAnsi="Arial Narrow" w:cs="Arial"/>
                <w:sz w:val="24"/>
                <w:szCs w:val="24"/>
              </w:rPr>
            </w:pPr>
          </w:p>
        </w:tc>
        <w:tc>
          <w:tcPr>
            <w:tcW w:w="2372" w:type="dxa"/>
          </w:tcPr>
          <w:p w:rsidR="00620087" w:rsidRDefault="00620087" w:rsidP="00654885">
            <w:pPr>
              <w:tabs>
                <w:tab w:val="left" w:pos="2415"/>
              </w:tabs>
              <w:rPr>
                <w:rFonts w:ascii="Arial Narrow" w:hAnsi="Arial Narrow" w:cs="Arial"/>
                <w:sz w:val="24"/>
                <w:szCs w:val="24"/>
              </w:rPr>
            </w:pPr>
            <w:r>
              <w:rPr>
                <w:rFonts w:ascii="Arial Narrow" w:hAnsi="Arial Narrow" w:cs="Arial"/>
                <w:sz w:val="24"/>
                <w:szCs w:val="24"/>
              </w:rPr>
              <w:t xml:space="preserve">Rebekka worstel met die feit dat sy ook op </w:t>
            </w:r>
          </w:p>
          <w:p w:rsidR="002E7E61" w:rsidRPr="002E7E61" w:rsidRDefault="00620087" w:rsidP="00654885">
            <w:pPr>
              <w:tabs>
                <w:tab w:val="left" w:pos="2415"/>
              </w:tabs>
              <w:rPr>
                <w:rFonts w:ascii="Arial Narrow" w:hAnsi="Arial Narrow" w:cs="Arial"/>
                <w:sz w:val="24"/>
                <w:szCs w:val="24"/>
              </w:rPr>
            </w:pPr>
            <w:r>
              <w:rPr>
                <w:rFonts w:ascii="Arial Narrow" w:hAnsi="Arial Narrow" w:cs="Arial"/>
                <w:sz w:val="24"/>
                <w:szCs w:val="24"/>
              </w:rPr>
              <w:t>Gerald verlief raak.</w:t>
            </w:r>
          </w:p>
        </w:tc>
        <w:tc>
          <w:tcPr>
            <w:tcW w:w="5299" w:type="dxa"/>
          </w:tcPr>
          <w:p w:rsidR="002E7E61" w:rsidRDefault="005023B0" w:rsidP="00654885">
            <w:pPr>
              <w:tabs>
                <w:tab w:val="left" w:pos="2415"/>
              </w:tabs>
              <w:rPr>
                <w:rFonts w:ascii="Arial Narrow" w:hAnsi="Arial Narrow" w:cs="Arial"/>
                <w:sz w:val="24"/>
                <w:szCs w:val="24"/>
              </w:rPr>
            </w:pPr>
            <w:r>
              <w:rPr>
                <w:rFonts w:ascii="Arial Narrow" w:hAnsi="Arial Narrow" w:cs="Arial"/>
                <w:sz w:val="24"/>
                <w:szCs w:val="24"/>
              </w:rPr>
              <w:t>Rebekka s</w:t>
            </w:r>
            <w:r w:rsidR="0033365A">
              <w:rPr>
                <w:rFonts w:ascii="Arial Narrow" w:hAnsi="Arial Narrow" w:cs="Arial"/>
                <w:sz w:val="24"/>
                <w:szCs w:val="24"/>
              </w:rPr>
              <w:t>ê</w:t>
            </w:r>
            <w:r>
              <w:rPr>
                <w:rFonts w:ascii="Arial Narrow" w:hAnsi="Arial Narrow" w:cs="Arial"/>
                <w:sz w:val="24"/>
                <w:szCs w:val="24"/>
              </w:rPr>
              <w:t xml:space="preserve"> reguit vir Gerald,</w:t>
            </w:r>
            <w:r w:rsidR="00FD3E8B">
              <w:rPr>
                <w:rFonts w:ascii="Arial Narrow" w:hAnsi="Arial Narrow" w:cs="Arial"/>
                <w:sz w:val="24"/>
                <w:szCs w:val="24"/>
              </w:rPr>
              <w:t xml:space="preserve"> nadat hy haar gesoen het, dat </w:t>
            </w:r>
            <w:r>
              <w:rPr>
                <w:rFonts w:ascii="Arial Narrow" w:hAnsi="Arial Narrow" w:cs="Arial"/>
                <w:sz w:val="24"/>
                <w:szCs w:val="24"/>
              </w:rPr>
              <w:t>sy nog nooit so iets beleef het nie, maar dat sy gaan maak asof dit nie gebeur het nie.</w:t>
            </w:r>
          </w:p>
          <w:p w:rsidR="005023B0" w:rsidRPr="002E7E61" w:rsidRDefault="005023B0" w:rsidP="00654885">
            <w:pPr>
              <w:tabs>
                <w:tab w:val="left" w:pos="2415"/>
              </w:tabs>
              <w:rPr>
                <w:rFonts w:ascii="Arial Narrow" w:hAnsi="Arial Narrow" w:cs="Arial"/>
                <w:sz w:val="24"/>
                <w:szCs w:val="24"/>
              </w:rPr>
            </w:pPr>
          </w:p>
        </w:tc>
      </w:tr>
      <w:tr w:rsidR="002E7E61" w:rsidTr="00E1519D">
        <w:tc>
          <w:tcPr>
            <w:tcW w:w="1037" w:type="dxa"/>
          </w:tcPr>
          <w:p w:rsidR="002E7E61" w:rsidRPr="002E7E61" w:rsidRDefault="002E7E61" w:rsidP="00654885">
            <w:pPr>
              <w:tabs>
                <w:tab w:val="left" w:pos="2415"/>
              </w:tabs>
              <w:rPr>
                <w:rFonts w:ascii="Arial Narrow" w:hAnsi="Arial Narrow" w:cs="Arial"/>
                <w:sz w:val="24"/>
                <w:szCs w:val="24"/>
              </w:rPr>
            </w:pPr>
          </w:p>
        </w:tc>
        <w:tc>
          <w:tcPr>
            <w:tcW w:w="2372" w:type="dxa"/>
          </w:tcPr>
          <w:p w:rsidR="002E7E61" w:rsidRDefault="0033365A" w:rsidP="00654885">
            <w:pPr>
              <w:tabs>
                <w:tab w:val="left" w:pos="2415"/>
              </w:tabs>
              <w:rPr>
                <w:rFonts w:ascii="Arial Narrow" w:hAnsi="Arial Narrow" w:cs="Arial"/>
                <w:sz w:val="24"/>
                <w:szCs w:val="24"/>
              </w:rPr>
            </w:pPr>
            <w:r>
              <w:rPr>
                <w:rFonts w:ascii="Arial Narrow" w:hAnsi="Arial Narrow" w:cs="Arial"/>
                <w:sz w:val="24"/>
                <w:szCs w:val="24"/>
              </w:rPr>
              <w:t>Rebekka weet dat Johnny gaan aahou totdat sy teruggaan na hom toe maar sy wil nie van Vlaktevlei af weggaan nie.</w:t>
            </w:r>
          </w:p>
          <w:p w:rsidR="0033365A" w:rsidRPr="002E7E61" w:rsidRDefault="0033365A" w:rsidP="00654885">
            <w:pPr>
              <w:tabs>
                <w:tab w:val="left" w:pos="2415"/>
              </w:tabs>
              <w:rPr>
                <w:rFonts w:ascii="Arial Narrow" w:hAnsi="Arial Narrow" w:cs="Arial"/>
                <w:sz w:val="24"/>
                <w:szCs w:val="24"/>
              </w:rPr>
            </w:pPr>
          </w:p>
        </w:tc>
        <w:tc>
          <w:tcPr>
            <w:tcW w:w="5299" w:type="dxa"/>
          </w:tcPr>
          <w:p w:rsidR="002E7E61" w:rsidRPr="002E7E61" w:rsidRDefault="0033365A" w:rsidP="00654885">
            <w:pPr>
              <w:tabs>
                <w:tab w:val="left" w:pos="2415"/>
              </w:tabs>
              <w:rPr>
                <w:rFonts w:ascii="Arial Narrow" w:hAnsi="Arial Narrow" w:cs="Arial"/>
                <w:sz w:val="24"/>
                <w:szCs w:val="24"/>
              </w:rPr>
            </w:pPr>
            <w:r>
              <w:rPr>
                <w:rFonts w:ascii="Arial Narrow" w:hAnsi="Arial Narrow" w:cs="Arial"/>
                <w:sz w:val="24"/>
                <w:szCs w:val="24"/>
              </w:rPr>
              <w:t>Sy s</w:t>
            </w:r>
            <w:r w:rsidR="003209AF">
              <w:rPr>
                <w:rFonts w:ascii="Arial Narrow" w:hAnsi="Arial Narrow" w:cs="Arial"/>
                <w:sz w:val="24"/>
                <w:szCs w:val="24"/>
              </w:rPr>
              <w:t xml:space="preserve">ê </w:t>
            </w:r>
            <w:r w:rsidR="004D46F0">
              <w:rPr>
                <w:rFonts w:ascii="Arial Narrow" w:hAnsi="Arial Narrow" w:cs="Arial"/>
                <w:sz w:val="24"/>
                <w:szCs w:val="24"/>
              </w:rPr>
              <w:t>dat sy en Johnny en Tommie ‘n gesin is. Oom Keppies sê vir Gerald dit is beter as Rebekka weggaan.</w:t>
            </w:r>
          </w:p>
        </w:tc>
      </w:tr>
      <w:tr w:rsidR="002E7E61" w:rsidTr="00E1519D">
        <w:tc>
          <w:tcPr>
            <w:tcW w:w="1037" w:type="dxa"/>
          </w:tcPr>
          <w:p w:rsidR="002E7E61" w:rsidRPr="002E7E61" w:rsidRDefault="004D46F0" w:rsidP="00654885">
            <w:pPr>
              <w:tabs>
                <w:tab w:val="left" w:pos="2415"/>
              </w:tabs>
              <w:rPr>
                <w:rFonts w:ascii="Arial Narrow" w:hAnsi="Arial Narrow" w:cs="Arial"/>
                <w:sz w:val="24"/>
                <w:szCs w:val="24"/>
              </w:rPr>
            </w:pPr>
            <w:r>
              <w:rPr>
                <w:rFonts w:ascii="Arial Narrow" w:hAnsi="Arial Narrow" w:cs="Arial"/>
                <w:sz w:val="24"/>
                <w:szCs w:val="24"/>
              </w:rPr>
              <w:t>Boeta Bonthuys</w:t>
            </w:r>
          </w:p>
        </w:tc>
        <w:tc>
          <w:tcPr>
            <w:tcW w:w="2372" w:type="dxa"/>
          </w:tcPr>
          <w:p w:rsidR="002E7E61" w:rsidRPr="002E7E61" w:rsidRDefault="004D46F0" w:rsidP="00654885">
            <w:pPr>
              <w:tabs>
                <w:tab w:val="left" w:pos="2415"/>
              </w:tabs>
              <w:rPr>
                <w:rFonts w:ascii="Arial Narrow" w:hAnsi="Arial Narrow" w:cs="Arial"/>
                <w:sz w:val="24"/>
                <w:szCs w:val="24"/>
              </w:rPr>
            </w:pPr>
            <w:r>
              <w:rPr>
                <w:rFonts w:ascii="Arial Narrow" w:hAnsi="Arial Narrow" w:cs="Arial"/>
                <w:sz w:val="24"/>
                <w:szCs w:val="24"/>
              </w:rPr>
              <w:t>Boeta beleef innerlike konflik wanneer hy besef hy het gevoelens vir Sielie.</w:t>
            </w:r>
          </w:p>
        </w:tc>
        <w:tc>
          <w:tcPr>
            <w:tcW w:w="5299" w:type="dxa"/>
          </w:tcPr>
          <w:p w:rsidR="002E7E61" w:rsidRDefault="00D706F4" w:rsidP="00654885">
            <w:pPr>
              <w:tabs>
                <w:tab w:val="left" w:pos="2415"/>
              </w:tabs>
              <w:rPr>
                <w:rFonts w:ascii="Arial Narrow" w:hAnsi="Arial Narrow" w:cs="Arial"/>
                <w:sz w:val="24"/>
                <w:szCs w:val="24"/>
              </w:rPr>
            </w:pPr>
            <w:r>
              <w:rPr>
                <w:rFonts w:ascii="Arial Narrow" w:hAnsi="Arial Narrow" w:cs="Arial"/>
                <w:sz w:val="24"/>
                <w:szCs w:val="24"/>
              </w:rPr>
              <w:t xml:space="preserve">Boeta is lief vir Sielie, maar besef dat ‘n romantiese verhouding nie moontlik is nie. Sy funksioneer </w:t>
            </w:r>
            <w:proofErr w:type="gramStart"/>
            <w:r>
              <w:rPr>
                <w:rFonts w:ascii="Arial Narrow" w:hAnsi="Arial Narrow" w:cs="Arial"/>
                <w:sz w:val="24"/>
                <w:szCs w:val="24"/>
              </w:rPr>
              <w:t>op die</w:t>
            </w:r>
            <w:proofErr w:type="gramEnd"/>
            <w:r>
              <w:rPr>
                <w:rFonts w:ascii="Arial Narrow" w:hAnsi="Arial Narrow" w:cs="Arial"/>
                <w:sz w:val="24"/>
                <w:szCs w:val="24"/>
              </w:rPr>
              <w:t xml:space="preserve"> vlak van ‘n kind. Dit frustreer hom. Hulle geniet dit om bymekaar te wees.</w:t>
            </w:r>
          </w:p>
          <w:p w:rsidR="00D706F4" w:rsidRPr="002E7E61" w:rsidRDefault="00D706F4" w:rsidP="00654885">
            <w:pPr>
              <w:tabs>
                <w:tab w:val="left" w:pos="2415"/>
              </w:tabs>
              <w:rPr>
                <w:rFonts w:ascii="Arial Narrow" w:hAnsi="Arial Narrow" w:cs="Arial"/>
                <w:sz w:val="24"/>
                <w:szCs w:val="24"/>
              </w:rPr>
            </w:pPr>
          </w:p>
        </w:tc>
      </w:tr>
      <w:tr w:rsidR="002E7E61" w:rsidTr="00E1519D">
        <w:tc>
          <w:tcPr>
            <w:tcW w:w="1037" w:type="dxa"/>
          </w:tcPr>
          <w:p w:rsidR="002E7E61" w:rsidRPr="002E7E61" w:rsidRDefault="002E7E61" w:rsidP="00654885">
            <w:pPr>
              <w:tabs>
                <w:tab w:val="left" w:pos="2415"/>
              </w:tabs>
              <w:rPr>
                <w:rFonts w:ascii="Arial Narrow" w:hAnsi="Arial Narrow" w:cs="Arial"/>
                <w:sz w:val="24"/>
                <w:szCs w:val="24"/>
              </w:rPr>
            </w:pPr>
          </w:p>
        </w:tc>
        <w:tc>
          <w:tcPr>
            <w:tcW w:w="2372" w:type="dxa"/>
          </w:tcPr>
          <w:p w:rsidR="002E7E61" w:rsidRDefault="00D706F4" w:rsidP="00654885">
            <w:pPr>
              <w:tabs>
                <w:tab w:val="left" w:pos="2415"/>
              </w:tabs>
              <w:rPr>
                <w:rFonts w:ascii="Arial Narrow" w:hAnsi="Arial Narrow" w:cs="Arial"/>
                <w:sz w:val="24"/>
                <w:szCs w:val="24"/>
              </w:rPr>
            </w:pPr>
            <w:r>
              <w:rPr>
                <w:rFonts w:ascii="Arial Narrow" w:hAnsi="Arial Narrow" w:cs="Arial"/>
                <w:sz w:val="24"/>
                <w:szCs w:val="24"/>
              </w:rPr>
              <w:t xml:space="preserve">Boeta wil graag </w:t>
            </w:r>
            <w:proofErr w:type="gramStart"/>
            <w:r>
              <w:rPr>
                <w:rFonts w:ascii="Arial Narrow" w:hAnsi="Arial Narrow" w:cs="Arial"/>
                <w:sz w:val="24"/>
                <w:szCs w:val="24"/>
              </w:rPr>
              <w:t>hê  Sielie</w:t>
            </w:r>
            <w:proofErr w:type="gramEnd"/>
            <w:r>
              <w:rPr>
                <w:rFonts w:ascii="Arial Narrow" w:hAnsi="Arial Narrow" w:cs="Arial"/>
                <w:sz w:val="24"/>
                <w:szCs w:val="24"/>
              </w:rPr>
              <w:t xml:space="preserve"> moet meer as net ‘n vriendin vir hom wees.</w:t>
            </w:r>
          </w:p>
          <w:p w:rsidR="00887CB7" w:rsidRPr="002E7E61" w:rsidRDefault="00887CB7" w:rsidP="00654885">
            <w:pPr>
              <w:tabs>
                <w:tab w:val="left" w:pos="2415"/>
              </w:tabs>
              <w:rPr>
                <w:rFonts w:ascii="Arial Narrow" w:hAnsi="Arial Narrow" w:cs="Arial"/>
                <w:sz w:val="24"/>
                <w:szCs w:val="24"/>
              </w:rPr>
            </w:pPr>
          </w:p>
        </w:tc>
        <w:tc>
          <w:tcPr>
            <w:tcW w:w="5299" w:type="dxa"/>
          </w:tcPr>
          <w:p w:rsidR="002E7E61" w:rsidRPr="002E7E61" w:rsidRDefault="00D706F4" w:rsidP="00654885">
            <w:pPr>
              <w:tabs>
                <w:tab w:val="left" w:pos="2415"/>
              </w:tabs>
              <w:rPr>
                <w:rFonts w:ascii="Arial Narrow" w:hAnsi="Arial Narrow" w:cs="Arial"/>
                <w:sz w:val="24"/>
                <w:szCs w:val="24"/>
              </w:rPr>
            </w:pPr>
            <w:r>
              <w:rPr>
                <w:rFonts w:ascii="Arial Narrow" w:hAnsi="Arial Narrow" w:cs="Arial"/>
                <w:sz w:val="24"/>
                <w:szCs w:val="24"/>
              </w:rPr>
              <w:t>Boeta is vies wanneer Sielie nie behoorlik optree nie, hy gee haar leiding oor hoe om te sit en te eet.</w:t>
            </w:r>
          </w:p>
        </w:tc>
      </w:tr>
      <w:tr w:rsidR="002E7E61" w:rsidTr="00E1519D">
        <w:tc>
          <w:tcPr>
            <w:tcW w:w="1037" w:type="dxa"/>
          </w:tcPr>
          <w:p w:rsidR="002E7E61" w:rsidRPr="002E7E61" w:rsidRDefault="002E7E61" w:rsidP="00654885">
            <w:pPr>
              <w:tabs>
                <w:tab w:val="left" w:pos="2415"/>
              </w:tabs>
              <w:rPr>
                <w:rFonts w:ascii="Arial Narrow" w:hAnsi="Arial Narrow" w:cs="Arial"/>
                <w:sz w:val="24"/>
                <w:szCs w:val="24"/>
              </w:rPr>
            </w:pPr>
          </w:p>
        </w:tc>
        <w:tc>
          <w:tcPr>
            <w:tcW w:w="2372" w:type="dxa"/>
          </w:tcPr>
          <w:p w:rsidR="002E7E61" w:rsidRDefault="00887CB7" w:rsidP="00654885">
            <w:pPr>
              <w:tabs>
                <w:tab w:val="left" w:pos="2415"/>
              </w:tabs>
              <w:rPr>
                <w:rFonts w:ascii="Arial Narrow" w:hAnsi="Arial Narrow" w:cs="Arial"/>
                <w:sz w:val="24"/>
                <w:szCs w:val="24"/>
              </w:rPr>
            </w:pPr>
            <w:r>
              <w:rPr>
                <w:rFonts w:ascii="Arial Narrow" w:hAnsi="Arial Narrow" w:cs="Arial"/>
                <w:sz w:val="24"/>
                <w:szCs w:val="24"/>
              </w:rPr>
              <w:t>Boeta se innerlike konflik eindig wanneer Sielie haar geheue terugkry.</w:t>
            </w:r>
          </w:p>
          <w:p w:rsidR="00887CB7" w:rsidRPr="002E7E61" w:rsidRDefault="00887CB7" w:rsidP="00654885">
            <w:pPr>
              <w:tabs>
                <w:tab w:val="left" w:pos="2415"/>
              </w:tabs>
              <w:rPr>
                <w:rFonts w:ascii="Arial Narrow" w:hAnsi="Arial Narrow" w:cs="Arial"/>
                <w:sz w:val="24"/>
                <w:szCs w:val="24"/>
              </w:rPr>
            </w:pPr>
          </w:p>
        </w:tc>
        <w:tc>
          <w:tcPr>
            <w:tcW w:w="5299" w:type="dxa"/>
          </w:tcPr>
          <w:p w:rsidR="002E7E61" w:rsidRPr="002E7E61" w:rsidRDefault="00887CB7" w:rsidP="00654885">
            <w:pPr>
              <w:tabs>
                <w:tab w:val="left" w:pos="2415"/>
              </w:tabs>
              <w:rPr>
                <w:rFonts w:ascii="Arial Narrow" w:hAnsi="Arial Narrow" w:cs="Arial"/>
                <w:sz w:val="24"/>
                <w:szCs w:val="24"/>
              </w:rPr>
            </w:pPr>
            <w:r>
              <w:rPr>
                <w:rFonts w:ascii="Arial Narrow" w:hAnsi="Arial Narrow" w:cs="Arial"/>
                <w:sz w:val="24"/>
                <w:szCs w:val="24"/>
              </w:rPr>
              <w:t>Sielie kry haar geheue terug. Sy hakkel nie meer nie. Dit dui op ‘n volwassenheid wat ingetree het.</w:t>
            </w:r>
          </w:p>
        </w:tc>
      </w:tr>
      <w:tr w:rsidR="002E7E61" w:rsidTr="00E1519D">
        <w:tc>
          <w:tcPr>
            <w:tcW w:w="1037" w:type="dxa"/>
          </w:tcPr>
          <w:p w:rsidR="002E7E61" w:rsidRPr="002E7E61" w:rsidRDefault="00887CB7" w:rsidP="00654885">
            <w:pPr>
              <w:tabs>
                <w:tab w:val="left" w:pos="2415"/>
              </w:tabs>
              <w:rPr>
                <w:rFonts w:ascii="Arial Narrow" w:hAnsi="Arial Narrow" w:cs="Arial"/>
                <w:sz w:val="24"/>
                <w:szCs w:val="24"/>
              </w:rPr>
            </w:pPr>
            <w:r>
              <w:rPr>
                <w:rFonts w:ascii="Arial Narrow" w:hAnsi="Arial Narrow" w:cs="Arial"/>
                <w:sz w:val="24"/>
                <w:szCs w:val="24"/>
              </w:rPr>
              <w:t>Lucia van Tonder</w:t>
            </w:r>
          </w:p>
        </w:tc>
        <w:tc>
          <w:tcPr>
            <w:tcW w:w="2372" w:type="dxa"/>
          </w:tcPr>
          <w:p w:rsidR="002E7E61" w:rsidRPr="002E7E61" w:rsidRDefault="00E1519D" w:rsidP="00654885">
            <w:pPr>
              <w:tabs>
                <w:tab w:val="left" w:pos="2415"/>
              </w:tabs>
              <w:rPr>
                <w:rFonts w:ascii="Arial Narrow" w:hAnsi="Arial Narrow" w:cs="Arial"/>
                <w:sz w:val="24"/>
                <w:szCs w:val="24"/>
              </w:rPr>
            </w:pPr>
            <w:r>
              <w:rPr>
                <w:rFonts w:ascii="Arial Narrow" w:hAnsi="Arial Narrow" w:cs="Arial"/>
                <w:sz w:val="24"/>
                <w:szCs w:val="24"/>
              </w:rPr>
              <w:t>Lucia b</w:t>
            </w:r>
            <w:r w:rsidR="00887CB7">
              <w:rPr>
                <w:rFonts w:ascii="Arial Narrow" w:hAnsi="Arial Narrow" w:cs="Arial"/>
                <w:sz w:val="24"/>
                <w:szCs w:val="24"/>
              </w:rPr>
              <w:t>eleef innerlike konflik wanneer sy hoor van Leendra se ontslag.</w:t>
            </w:r>
          </w:p>
        </w:tc>
        <w:tc>
          <w:tcPr>
            <w:tcW w:w="5299" w:type="dxa"/>
          </w:tcPr>
          <w:p w:rsidR="002E7E61" w:rsidRDefault="00887CB7" w:rsidP="00654885">
            <w:pPr>
              <w:tabs>
                <w:tab w:val="left" w:pos="2415"/>
              </w:tabs>
              <w:rPr>
                <w:rFonts w:ascii="Arial Narrow" w:hAnsi="Arial Narrow" w:cs="Arial"/>
                <w:sz w:val="24"/>
                <w:szCs w:val="24"/>
              </w:rPr>
            </w:pPr>
            <w:r>
              <w:rPr>
                <w:rFonts w:ascii="Arial Narrow" w:hAnsi="Arial Narrow" w:cs="Arial"/>
                <w:sz w:val="24"/>
                <w:szCs w:val="24"/>
              </w:rPr>
              <w:t>Sy is senuweeagtig en weet nie wat om te verwag nie. Sy het heeltyd ‘n beeld in haar kop prob</w:t>
            </w:r>
            <w:r w:rsidR="00122A53">
              <w:rPr>
                <w:rFonts w:ascii="Arial Narrow" w:hAnsi="Arial Narrow" w:cs="Arial"/>
                <w:sz w:val="24"/>
                <w:szCs w:val="24"/>
              </w:rPr>
              <w:t>e</w:t>
            </w:r>
            <w:r>
              <w:rPr>
                <w:rFonts w:ascii="Arial Narrow" w:hAnsi="Arial Narrow" w:cs="Arial"/>
                <w:sz w:val="24"/>
                <w:szCs w:val="24"/>
              </w:rPr>
              <w:t>er vorm oor Leendra. Die oggend voor Leendra se aankoms ontwikkel Lucia ‘n migraine.</w:t>
            </w:r>
          </w:p>
          <w:p w:rsidR="00122A53" w:rsidRPr="002E7E61" w:rsidRDefault="00122A53" w:rsidP="00654885">
            <w:pPr>
              <w:tabs>
                <w:tab w:val="left" w:pos="2415"/>
              </w:tabs>
              <w:rPr>
                <w:rFonts w:ascii="Arial Narrow" w:hAnsi="Arial Narrow" w:cs="Arial"/>
                <w:sz w:val="24"/>
                <w:szCs w:val="24"/>
              </w:rPr>
            </w:pPr>
          </w:p>
        </w:tc>
      </w:tr>
      <w:tr w:rsidR="002E7E61" w:rsidTr="00E1519D">
        <w:tc>
          <w:tcPr>
            <w:tcW w:w="1037" w:type="dxa"/>
          </w:tcPr>
          <w:p w:rsidR="002E7E61" w:rsidRPr="002E7E61" w:rsidRDefault="002E7E61" w:rsidP="00654885">
            <w:pPr>
              <w:tabs>
                <w:tab w:val="left" w:pos="2415"/>
              </w:tabs>
              <w:rPr>
                <w:rFonts w:ascii="Arial Narrow" w:hAnsi="Arial Narrow" w:cs="Arial"/>
                <w:sz w:val="24"/>
                <w:szCs w:val="24"/>
              </w:rPr>
            </w:pPr>
          </w:p>
        </w:tc>
        <w:tc>
          <w:tcPr>
            <w:tcW w:w="2372" w:type="dxa"/>
          </w:tcPr>
          <w:p w:rsidR="002E7E61" w:rsidRDefault="00122A53" w:rsidP="00654885">
            <w:pPr>
              <w:tabs>
                <w:tab w:val="left" w:pos="2415"/>
              </w:tabs>
              <w:rPr>
                <w:rFonts w:ascii="Arial Narrow" w:hAnsi="Arial Narrow" w:cs="Arial"/>
                <w:sz w:val="24"/>
                <w:szCs w:val="24"/>
              </w:rPr>
            </w:pPr>
            <w:r>
              <w:rPr>
                <w:rFonts w:ascii="Arial Narrow" w:hAnsi="Arial Narrow" w:cs="Arial"/>
                <w:sz w:val="24"/>
                <w:szCs w:val="24"/>
              </w:rPr>
              <w:t xml:space="preserve">Lucia </w:t>
            </w:r>
            <w:r w:rsidR="00E1519D">
              <w:rPr>
                <w:rFonts w:ascii="Arial Narrow" w:hAnsi="Arial Narrow" w:cs="Arial"/>
                <w:sz w:val="24"/>
                <w:szCs w:val="24"/>
              </w:rPr>
              <w:t>ervaar innerlike konflik as sy uitvind hoe Phil gekonkel het met Hendrik van Hellberg se boedel.</w:t>
            </w:r>
          </w:p>
          <w:p w:rsidR="00E1519D" w:rsidRPr="002E7E61" w:rsidRDefault="00E1519D" w:rsidP="00654885">
            <w:pPr>
              <w:tabs>
                <w:tab w:val="left" w:pos="2415"/>
              </w:tabs>
              <w:rPr>
                <w:rFonts w:ascii="Arial Narrow" w:hAnsi="Arial Narrow" w:cs="Arial"/>
                <w:sz w:val="24"/>
                <w:szCs w:val="24"/>
              </w:rPr>
            </w:pPr>
          </w:p>
        </w:tc>
        <w:tc>
          <w:tcPr>
            <w:tcW w:w="5299" w:type="dxa"/>
          </w:tcPr>
          <w:p w:rsidR="002E7E61" w:rsidRPr="002E7E61" w:rsidRDefault="00E1519D" w:rsidP="00654885">
            <w:pPr>
              <w:tabs>
                <w:tab w:val="left" w:pos="2415"/>
              </w:tabs>
              <w:rPr>
                <w:rFonts w:ascii="Arial Narrow" w:hAnsi="Arial Narrow" w:cs="Arial"/>
                <w:sz w:val="24"/>
                <w:szCs w:val="24"/>
              </w:rPr>
            </w:pPr>
            <w:r>
              <w:rPr>
                <w:rFonts w:ascii="Arial Narrow" w:hAnsi="Arial Narrow" w:cs="Arial"/>
                <w:sz w:val="24"/>
                <w:szCs w:val="24"/>
              </w:rPr>
              <w:t>Lucia doen niks en sê niks – sy hou alles binne totdat sy besluit om vir Phil te verlaat. Dan eers skryf sy ‘n brief aan Leendra oor al die</w:t>
            </w:r>
            <w:r w:rsidR="00FD3E8B">
              <w:rPr>
                <w:rFonts w:ascii="Arial Narrow" w:hAnsi="Arial Narrow" w:cs="Arial"/>
                <w:sz w:val="24"/>
                <w:szCs w:val="24"/>
              </w:rPr>
              <w:t xml:space="preserve"> </w:t>
            </w:r>
            <w:r>
              <w:rPr>
                <w:rFonts w:ascii="Arial Narrow" w:hAnsi="Arial Narrow" w:cs="Arial"/>
                <w:sz w:val="24"/>
                <w:szCs w:val="24"/>
              </w:rPr>
              <w:t>dinge wat haar konflik veroorsaak het.</w:t>
            </w:r>
          </w:p>
        </w:tc>
      </w:tr>
    </w:tbl>
    <w:p w:rsidR="00BA5DFA" w:rsidRDefault="00BA5DFA" w:rsidP="00217C47">
      <w:pPr>
        <w:spacing w:line="360" w:lineRule="auto"/>
        <w:jc w:val="right"/>
        <w:rPr>
          <w:rFonts w:ascii="Arial" w:hAnsi="Arial" w:cs="Arial"/>
          <w:b/>
          <w:sz w:val="24"/>
          <w:szCs w:val="24"/>
        </w:rPr>
      </w:pPr>
    </w:p>
    <w:p w:rsidR="00217C47" w:rsidRDefault="00217C47" w:rsidP="00217C47">
      <w:pPr>
        <w:spacing w:line="360" w:lineRule="auto"/>
        <w:jc w:val="right"/>
        <w:rPr>
          <w:rFonts w:ascii="Arial" w:hAnsi="Arial" w:cs="Arial"/>
          <w:b/>
          <w:sz w:val="24"/>
          <w:szCs w:val="24"/>
        </w:rPr>
      </w:pPr>
      <w:r>
        <w:rPr>
          <w:rFonts w:ascii="Arial" w:hAnsi="Arial" w:cs="Arial"/>
          <w:b/>
          <w:sz w:val="24"/>
          <w:szCs w:val="24"/>
        </w:rPr>
        <w:t>[25]</w:t>
      </w:r>
    </w:p>
    <w:p w:rsidR="00D149F9" w:rsidRDefault="00D149F9" w:rsidP="00570A8A">
      <w:pPr>
        <w:tabs>
          <w:tab w:val="left" w:pos="2415"/>
        </w:tabs>
        <w:rPr>
          <w:rFonts w:ascii="Franklin Gothic Demi Cond" w:hAnsi="Franklin Gothic Demi Cond"/>
          <w:sz w:val="24"/>
          <w:szCs w:val="24"/>
        </w:rPr>
        <w:sectPr w:rsidR="00D149F9" w:rsidSect="00643F31">
          <w:pgSz w:w="11906" w:h="16838"/>
          <w:pgMar w:top="993" w:right="1440" w:bottom="1276" w:left="1440" w:header="708" w:footer="708" w:gutter="0"/>
          <w:cols w:space="708"/>
          <w:docGrid w:linePitch="360"/>
        </w:sectPr>
      </w:pPr>
    </w:p>
    <w:p w:rsidR="00570A8A" w:rsidRDefault="009345C9" w:rsidP="00570A8A">
      <w:pPr>
        <w:rPr>
          <w:rFonts w:ascii="Franklin Gothic Demi Cond" w:hAnsi="Franklin Gothic Demi Cond"/>
          <w:sz w:val="24"/>
          <w:szCs w:val="24"/>
        </w:rPr>
      </w:pPr>
      <w:r>
        <w:rPr>
          <w:rFonts w:ascii="Franklin Gothic Demi Cond" w:hAnsi="Franklin Gothic Demi Cond"/>
          <w:noProof/>
          <w:sz w:val="24"/>
          <w:szCs w:val="24"/>
          <w:lang w:eastAsia="en-ZA"/>
        </w:rPr>
        <w:pict>
          <v:roundrect id="Text Box 16" o:spid="_x0000_s1034" style="position:absolute;margin-left:223.85pt;margin-top:-13.55pt;width:223.05pt;height:58.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nidwIAAAUFAAAOAAAAZHJzL2Uyb0RvYy54bWysVEtvGjEQvlfqf7B8bxYolARliWgiqkpp&#10;EjWpcjZeb1jJ9ri2YZf++n72QkLSnqpyMPN+fDOz5xed0WyrfGjIlnx4MuBMWUlVY59K/uNh+eGU&#10;sxCFrYQmq0q+U4FfzN+/O2/dTI1oTbpSniGIDbPWlXwdo5sVRZBrZUQ4IacslDV5IyJY/1RUXrSI&#10;bnQxGgw+FS35ynmSKgRIr3oln+f4da1kvK3roCLTJUdtMb8+v6v0FvNzMXvywq0buS9D/EMVRjQW&#10;SZ9DXYko2MY3f4QyjfQUqI4nkkxBdd1IlXtAN8PBm27u18Kp3AvACe4ZpvD/wsqb7Z1nTYXZfeLM&#10;CoMZPaguss/UMYiAT+vCDGb3Doaxgxy2B3mAMLXd1d6kfzTEoAfSu2d0UzQJ4ej04+hsMuVMQjcd&#10;T8ZnGf7ixdv5EL8oMiwRJfe0sdV3jDAjK7bXIaIc2B/sUsZAuqmWjdaZ2YVL7dlWYNpYkopazrQI&#10;EcKSL/Mvx9Ib842q3m46GQwOhYTsn3O8iqsta1MDk+kk+79S9k7HSROAR4kR/yjFS73oRNtUtsqL&#10;um8vwd3DmqjYrbo8ntMD5CuqdpiEp36Xg5PLBnBdo8074bG8AB8HGW/x1JpQN+0pztbkf/1Nnuyx&#10;U9By1uIYSh5+boRXaOKrxbadDcfjdD2ZGU+mIzD+WLM61tiNuSRMYIjTdzKTyT7qA1l7Mo+420XK&#10;CpWwErlLDtB68jL2J4q7l2qxyEa4Fyfitb13MoVOuKU9eOgehXf7jYkA/oYOZyNmb3amt02elhab&#10;SHWTFyrh3KOKyScGt5Z3YP9dSMd8zGerl6/X/DcAAAD//wMAUEsDBBQABgAIAAAAIQCVOnIJ4AAA&#10;AAoBAAAPAAAAZHJzL2Rvd25yZXYueG1sTI/BTsMwEETvSPyDtUjcWqdORdoQpyoRnJBAtL1wc+Ml&#10;iYi9Uey24e9ZTvS42qeZN8Vmcr044xg68hoW8wQE+pps5xsNh/3LbAUiROOt6cmjhh8MsClvbwqT&#10;W7r4DzzvYiM4xIfcaGhjHHIpQ92iM2FOA3r+fdHoTORzbKQdzYXDXS9VkjxIZzrPDa0ZsGqx/t6d&#10;nAb1/Fnt66eDorft+2saSVUdKa3v76btI4iIU/yH4U+f1aFkpyOdvA2i17BcZhmjGmYqW4BgYrVO&#10;ecxRwzpJQZaFvJ5Q/gIAAP//AwBQSwECLQAUAAYACAAAACEAtoM4kv4AAADhAQAAEwAAAAAAAAAA&#10;AAAAAAAAAAAAW0NvbnRlbnRfVHlwZXNdLnhtbFBLAQItABQABgAIAAAAIQA4/SH/1gAAAJQBAAAL&#10;AAAAAAAAAAAAAAAAAC8BAABfcmVscy8ucmVsc1BLAQItABQABgAIAAAAIQB8TknidwIAAAUFAAAO&#10;AAAAAAAAAAAAAAAAAC4CAABkcnMvZTJvRG9jLnhtbFBLAQItABQABgAIAAAAIQCVOnIJ4AAAAAoB&#10;AAAPAAAAAAAAAAAAAAAAANEEAABkcnMvZG93bnJldi54bWxQSwUGAAAAAAQABADzAAAA3gUAAAAA&#10;" fillcolor="#bfbfbf" strokecolor="windowText" strokeweight="2.25pt">
            <v:textbox>
              <w:txbxContent>
                <w:p w:rsidR="00570A8A" w:rsidRPr="008D0EFC" w:rsidRDefault="00570A8A" w:rsidP="00570A8A">
                  <w:pPr>
                    <w:rPr>
                      <w:rFonts w:ascii="Franklin Gothic Demi" w:hAnsi="Franklin Gothic Demi"/>
                      <w:b/>
                      <w:color w:val="262626" w:themeColor="text1" w:themeTint="D9"/>
                      <w:sz w:val="72"/>
                      <w:szCs w:val="72"/>
                    </w:rPr>
                  </w:pPr>
                  <w:r>
                    <w:rPr>
                      <w:rFonts w:ascii="Franklin Gothic Demi" w:hAnsi="Franklin Gothic Demi"/>
                      <w:b/>
                      <w:color w:val="262626" w:themeColor="text1" w:themeTint="D9"/>
                      <w:sz w:val="72"/>
                      <w:szCs w:val="72"/>
                    </w:rPr>
                    <w:t>Assessering</w:t>
                  </w:r>
                </w:p>
              </w:txbxContent>
            </v:textbox>
          </v:roundrect>
        </w:pict>
      </w:r>
    </w:p>
    <w:p w:rsidR="00570A8A" w:rsidRPr="00B41AC5" w:rsidRDefault="00570A8A" w:rsidP="00570A8A">
      <w:pPr>
        <w:rPr>
          <w:rFonts w:ascii="Franklin Gothic Demi Cond" w:hAnsi="Franklin Gothic Demi Cond"/>
          <w:sz w:val="24"/>
          <w:szCs w:val="24"/>
        </w:rPr>
      </w:pPr>
    </w:p>
    <w:p w:rsidR="00570A8A" w:rsidRDefault="00570A8A" w:rsidP="00570A8A">
      <w:pPr>
        <w:rPr>
          <w:rFonts w:ascii="Franklin Gothic Demi Cond" w:hAnsi="Franklin Gothic Demi Cond"/>
          <w:sz w:val="24"/>
          <w:szCs w:val="24"/>
        </w:rPr>
      </w:pPr>
    </w:p>
    <w:p w:rsidR="00B64EF8" w:rsidRPr="00B64EF8" w:rsidRDefault="00B64EF8" w:rsidP="00EC542D">
      <w:pPr>
        <w:spacing w:after="60" w:line="240" w:lineRule="auto"/>
        <w:ind w:left="-283"/>
        <w:rPr>
          <w:rFonts w:ascii="Arial" w:eastAsia="Times New Roman" w:hAnsi="Arial" w:cs="Arial"/>
          <w:b/>
          <w:sz w:val="24"/>
          <w:szCs w:val="24"/>
          <w:lang w:val="af-ZA" w:eastAsia="en-ZA"/>
        </w:rPr>
      </w:pPr>
      <w:r w:rsidRPr="00B64EF8">
        <w:rPr>
          <w:rFonts w:ascii="Arial" w:eastAsia="Times New Roman" w:hAnsi="Arial" w:cs="Arial"/>
          <w:b/>
          <w:sz w:val="24"/>
          <w:szCs w:val="24"/>
          <w:lang w:val="af-ZA" w:eastAsia="en-ZA"/>
        </w:rPr>
        <w:t>AFDELING B EN C:  ASSESSERINGSRUBRIEK VIR LITERÊRE OPSTEL – HUISTAAL</w:t>
      </w:r>
      <w:r w:rsidR="0092448C">
        <w:rPr>
          <w:rFonts w:ascii="Arial" w:eastAsia="Times New Roman" w:hAnsi="Arial" w:cs="Arial"/>
          <w:b/>
          <w:sz w:val="24"/>
          <w:szCs w:val="24"/>
          <w:lang w:val="af-ZA" w:eastAsia="en-ZA"/>
        </w:rPr>
        <w:t xml:space="preserve"> </w:t>
      </w:r>
      <w:r w:rsidRPr="00B64EF8">
        <w:rPr>
          <w:rFonts w:ascii="Arial" w:eastAsia="Times New Roman" w:hAnsi="Arial" w:cs="Arial"/>
          <w:b/>
          <w:sz w:val="24"/>
          <w:szCs w:val="24"/>
          <w:lang w:val="af-ZA" w:eastAsia="en-ZA"/>
        </w:rPr>
        <w:t>[25 PUNTE]</w:t>
      </w:r>
    </w:p>
    <w:tbl>
      <w:tblPr>
        <w:tblW w:w="5000" w:type="pct"/>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535"/>
        <w:gridCol w:w="2535"/>
        <w:gridCol w:w="2535"/>
        <w:gridCol w:w="2534"/>
        <w:gridCol w:w="2534"/>
      </w:tblGrid>
      <w:tr w:rsidR="00B64EF8" w:rsidRPr="00B64EF8" w:rsidTr="00EC542D">
        <w:trPr>
          <w:trHeight w:val="155"/>
        </w:trPr>
        <w:tc>
          <w:tcPr>
            <w:tcW w:w="834" w:type="pct"/>
            <w:tcBorders>
              <w:top w:val="single" w:sz="12" w:space="0" w:color="auto"/>
              <w:left w:val="single" w:sz="12" w:space="0" w:color="auto"/>
              <w:bottom w:val="single" w:sz="12" w:space="0" w:color="auto"/>
              <w:right w:val="single" w:sz="12" w:space="0" w:color="auto"/>
            </w:tcBorders>
            <w:shd w:val="clear" w:color="auto" w:fill="F2F2F2"/>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Kriteria</w:t>
            </w:r>
          </w:p>
        </w:tc>
        <w:tc>
          <w:tcPr>
            <w:tcW w:w="833" w:type="pct"/>
            <w:tcBorders>
              <w:top w:val="single" w:sz="12" w:space="0" w:color="auto"/>
              <w:left w:val="single" w:sz="12" w:space="0" w:color="auto"/>
              <w:bottom w:val="single" w:sz="12" w:space="0" w:color="auto"/>
              <w:right w:val="single" w:sz="4" w:space="0" w:color="000000"/>
            </w:tcBorders>
            <w:shd w:val="clear" w:color="auto" w:fill="F2F2F2"/>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Uitsonderlik</w:t>
            </w:r>
          </w:p>
        </w:tc>
        <w:tc>
          <w:tcPr>
            <w:tcW w:w="833" w:type="pct"/>
            <w:tcBorders>
              <w:top w:val="single" w:sz="12" w:space="0" w:color="auto"/>
              <w:left w:val="single" w:sz="4" w:space="0" w:color="000000"/>
              <w:bottom w:val="single" w:sz="12" w:space="0" w:color="auto"/>
              <w:right w:val="single" w:sz="4" w:space="0" w:color="000000"/>
            </w:tcBorders>
            <w:shd w:val="clear" w:color="auto" w:fill="F2F2F2"/>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Knap</w:t>
            </w:r>
          </w:p>
        </w:tc>
        <w:tc>
          <w:tcPr>
            <w:tcW w:w="833" w:type="pct"/>
            <w:tcBorders>
              <w:top w:val="single" w:sz="12" w:space="0" w:color="auto"/>
              <w:left w:val="single" w:sz="4" w:space="0" w:color="000000"/>
              <w:bottom w:val="single" w:sz="12" w:space="0" w:color="auto"/>
              <w:right w:val="single" w:sz="4" w:space="0" w:color="000000"/>
            </w:tcBorders>
            <w:shd w:val="clear" w:color="auto" w:fill="F2F2F2"/>
            <w:hideMark/>
          </w:tcPr>
          <w:p w:rsidR="00B64EF8" w:rsidRPr="00B64EF8" w:rsidRDefault="00B64EF8" w:rsidP="00B64EF8">
            <w:pPr>
              <w:spacing w:after="0" w:line="240" w:lineRule="auto"/>
              <w:jc w:val="center"/>
              <w:rPr>
                <w:rFonts w:ascii="Arial" w:eastAsia="Times New Roman" w:hAnsi="Arial" w:cs="Arial"/>
                <w:sz w:val="21"/>
                <w:szCs w:val="21"/>
                <w:lang w:val="af-ZA"/>
              </w:rPr>
            </w:pPr>
            <w:r w:rsidRPr="00B64EF8">
              <w:rPr>
                <w:rFonts w:ascii="Arial" w:eastAsia="Times New Roman" w:hAnsi="Arial" w:cs="Arial"/>
                <w:sz w:val="21"/>
                <w:szCs w:val="21"/>
                <w:lang w:val="af-ZA" w:eastAsia="en-ZA"/>
              </w:rPr>
              <w:t>Gemiddeld</w:t>
            </w:r>
          </w:p>
        </w:tc>
        <w:tc>
          <w:tcPr>
            <w:tcW w:w="833" w:type="pct"/>
            <w:tcBorders>
              <w:top w:val="single" w:sz="12" w:space="0" w:color="auto"/>
              <w:left w:val="single" w:sz="4" w:space="0" w:color="000000"/>
              <w:bottom w:val="single" w:sz="12" w:space="0" w:color="auto"/>
              <w:right w:val="single" w:sz="4" w:space="0" w:color="000000"/>
            </w:tcBorders>
            <w:shd w:val="clear" w:color="auto" w:fill="F2F2F2"/>
            <w:hideMark/>
          </w:tcPr>
          <w:p w:rsidR="00B64EF8" w:rsidRPr="00B64EF8" w:rsidRDefault="00B64EF8" w:rsidP="00B64EF8">
            <w:pPr>
              <w:spacing w:after="0" w:line="240" w:lineRule="auto"/>
              <w:jc w:val="center"/>
              <w:rPr>
                <w:rFonts w:ascii="Arial" w:eastAsia="Times New Roman" w:hAnsi="Arial" w:cs="Arial"/>
                <w:sz w:val="21"/>
                <w:szCs w:val="21"/>
                <w:lang w:val="af-ZA"/>
              </w:rPr>
            </w:pPr>
            <w:r w:rsidRPr="00B64EF8">
              <w:rPr>
                <w:rFonts w:ascii="Arial" w:eastAsia="Times New Roman" w:hAnsi="Arial" w:cs="Arial"/>
                <w:sz w:val="21"/>
                <w:szCs w:val="21"/>
                <w:lang w:val="af-ZA" w:eastAsia="en-ZA"/>
              </w:rPr>
              <w:t>Elementêr</w:t>
            </w:r>
          </w:p>
        </w:tc>
        <w:tc>
          <w:tcPr>
            <w:tcW w:w="833" w:type="pct"/>
            <w:tcBorders>
              <w:top w:val="single" w:sz="12" w:space="0" w:color="auto"/>
              <w:left w:val="single" w:sz="4" w:space="0" w:color="000000"/>
              <w:bottom w:val="single" w:sz="12" w:space="0" w:color="auto"/>
              <w:right w:val="single" w:sz="12" w:space="0" w:color="auto"/>
            </w:tcBorders>
            <w:shd w:val="clear" w:color="auto" w:fill="F2F2F2"/>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Onvoldoende </w:t>
            </w:r>
          </w:p>
        </w:tc>
      </w:tr>
      <w:tr w:rsidR="00B64EF8" w:rsidRPr="00B64EF8" w:rsidTr="00EC542D">
        <w:trPr>
          <w:trHeight w:val="242"/>
        </w:trPr>
        <w:tc>
          <w:tcPr>
            <w:tcW w:w="834" w:type="pct"/>
            <w:vMerge w:val="restart"/>
            <w:tcBorders>
              <w:top w:val="single" w:sz="12" w:space="0" w:color="auto"/>
              <w:left w:val="single" w:sz="12" w:space="0" w:color="auto"/>
              <w:right w:val="single" w:sz="12" w:space="0" w:color="auto"/>
            </w:tcBorders>
            <w:shd w:val="clear" w:color="auto" w:fill="auto"/>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INHOUD</w:t>
            </w:r>
          </w:p>
          <w:p w:rsidR="00B64EF8" w:rsidRPr="00B64EF8" w:rsidRDefault="00B64EF8" w:rsidP="00B64EF8">
            <w:pPr>
              <w:spacing w:after="0" w:line="240" w:lineRule="auto"/>
              <w:rPr>
                <w:rFonts w:ascii="Arial" w:eastAsia="Times New Roman" w:hAnsi="Arial" w:cs="Arial"/>
                <w:sz w:val="21"/>
                <w:szCs w:val="21"/>
                <w:lang w:val="af-ZA" w:eastAsia="en-ZA"/>
              </w:rPr>
            </w:pP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Interpretasie van onderwerp</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Diepte van argument, verantwoordbaarheid en insig in teks</w:t>
            </w:r>
          </w:p>
          <w:p w:rsidR="00B64EF8" w:rsidRPr="00B64EF8" w:rsidRDefault="00B64EF8" w:rsidP="00B64EF8">
            <w:pPr>
              <w:spacing w:after="0" w:line="240" w:lineRule="auto"/>
              <w:rPr>
                <w:rFonts w:ascii="Arial" w:eastAsia="Times New Roman" w:hAnsi="Arial" w:cs="Arial"/>
                <w:sz w:val="21"/>
                <w:szCs w:val="21"/>
                <w:lang w:val="af-ZA" w:eastAsia="en-ZA"/>
              </w:rPr>
            </w:pP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15 PUNTE</w:t>
            </w:r>
          </w:p>
        </w:tc>
        <w:tc>
          <w:tcPr>
            <w:tcW w:w="833" w:type="pct"/>
            <w:tcBorders>
              <w:top w:val="single" w:sz="12" w:space="0" w:color="auto"/>
              <w:left w:val="single" w:sz="12" w:space="0" w:color="auto"/>
              <w:bottom w:val="single" w:sz="4" w:space="0" w:color="000000"/>
              <w:right w:val="single" w:sz="4" w:space="0" w:color="000000"/>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12–15</w:t>
            </w:r>
          </w:p>
        </w:tc>
        <w:tc>
          <w:tcPr>
            <w:tcW w:w="833" w:type="pct"/>
            <w:tcBorders>
              <w:top w:val="single" w:sz="12" w:space="0" w:color="auto"/>
              <w:left w:val="single" w:sz="4" w:space="0" w:color="000000"/>
              <w:bottom w:val="single" w:sz="4" w:space="0" w:color="000000"/>
              <w:right w:val="single" w:sz="4" w:space="0" w:color="000000"/>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9–11</w:t>
            </w:r>
          </w:p>
        </w:tc>
        <w:tc>
          <w:tcPr>
            <w:tcW w:w="833" w:type="pct"/>
            <w:tcBorders>
              <w:top w:val="single" w:sz="12" w:space="0" w:color="auto"/>
              <w:left w:val="single" w:sz="4" w:space="0" w:color="000000"/>
              <w:bottom w:val="single" w:sz="4" w:space="0" w:color="000000"/>
              <w:right w:val="single" w:sz="4" w:space="0" w:color="000000"/>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6–8</w:t>
            </w:r>
          </w:p>
        </w:tc>
        <w:tc>
          <w:tcPr>
            <w:tcW w:w="833" w:type="pct"/>
            <w:tcBorders>
              <w:top w:val="single" w:sz="12" w:space="0" w:color="auto"/>
              <w:left w:val="single" w:sz="4" w:space="0" w:color="000000"/>
              <w:bottom w:val="single" w:sz="4" w:space="0" w:color="000000"/>
              <w:right w:val="single" w:sz="4" w:space="0" w:color="000000"/>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4–5</w:t>
            </w:r>
          </w:p>
        </w:tc>
        <w:tc>
          <w:tcPr>
            <w:tcW w:w="833" w:type="pct"/>
            <w:tcBorders>
              <w:top w:val="single" w:sz="12" w:space="0" w:color="auto"/>
              <w:left w:val="single" w:sz="4" w:space="0" w:color="000000"/>
              <w:bottom w:val="single" w:sz="4" w:space="0" w:color="000000"/>
              <w:right w:val="single" w:sz="12" w:space="0" w:color="auto"/>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0–3</w:t>
            </w:r>
          </w:p>
        </w:tc>
      </w:tr>
      <w:tr w:rsidR="00B64EF8" w:rsidRPr="00B64EF8" w:rsidTr="00EC542D">
        <w:trPr>
          <w:trHeight w:val="2059"/>
        </w:trPr>
        <w:tc>
          <w:tcPr>
            <w:tcW w:w="834" w:type="pct"/>
            <w:vMerge/>
            <w:tcBorders>
              <w:left w:val="single" w:sz="12" w:space="0" w:color="auto"/>
              <w:bottom w:val="single" w:sz="4" w:space="0" w:color="000000"/>
              <w:right w:val="single" w:sz="12" w:space="0" w:color="auto"/>
            </w:tcBorders>
            <w:shd w:val="clear" w:color="auto" w:fill="auto"/>
          </w:tcPr>
          <w:p w:rsidR="00B64EF8" w:rsidRPr="00B64EF8" w:rsidRDefault="00B64EF8" w:rsidP="00B64EF8">
            <w:pPr>
              <w:spacing w:after="0" w:line="240" w:lineRule="auto"/>
              <w:rPr>
                <w:rFonts w:ascii="Arial" w:eastAsia="Times New Roman" w:hAnsi="Arial" w:cs="Arial"/>
                <w:sz w:val="21"/>
                <w:szCs w:val="21"/>
                <w:lang w:val="af-ZA" w:eastAsia="en-ZA"/>
              </w:rPr>
            </w:pPr>
          </w:p>
        </w:tc>
        <w:tc>
          <w:tcPr>
            <w:tcW w:w="833" w:type="pct"/>
            <w:tcBorders>
              <w:top w:val="single" w:sz="4" w:space="0" w:color="000000"/>
              <w:left w:val="single" w:sz="12" w:space="0" w:color="auto"/>
              <w:bottom w:val="single" w:sz="4" w:space="0" w:color="000000"/>
              <w:right w:val="single" w:sz="4" w:space="0" w:color="000000"/>
            </w:tcBorders>
            <w:shd w:val="clear" w:color="auto" w:fill="auto"/>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-Uitsonderlike respons: 14–15</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Uitstekende respons: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12–13</w:t>
            </w:r>
          </w:p>
          <w:p w:rsidR="00B64EF8" w:rsidRPr="00B64EF8" w:rsidRDefault="00B64EF8" w:rsidP="00B64EF8">
            <w:pPr>
              <w:spacing w:after="0" w:line="240" w:lineRule="auto"/>
              <w:rPr>
                <w:rFonts w:ascii="Arial" w:eastAsia="Times New Roman" w:hAnsi="Arial" w:cs="Arial"/>
                <w:sz w:val="21"/>
                <w:szCs w:val="21"/>
                <w:lang w:val="af-ZA"/>
              </w:rPr>
            </w:pPr>
            <w:r w:rsidRPr="00B64EF8">
              <w:rPr>
                <w:rFonts w:ascii="Arial" w:eastAsia="Times New Roman" w:hAnsi="Arial" w:cs="Arial"/>
                <w:sz w:val="21"/>
                <w:szCs w:val="21"/>
                <w:lang w:val="af-ZA" w:eastAsia="en-ZA"/>
              </w:rPr>
              <w:t>-Diepgaande interpretasie van onderwerp</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-Reeks treffende argumente wat behoorlik uit die roman/drama gerugsteun is</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-Uitstekende begrip van die genre en teks</w:t>
            </w:r>
          </w:p>
        </w:tc>
        <w:tc>
          <w:tcPr>
            <w:tcW w:w="833" w:type="pct"/>
            <w:tcBorders>
              <w:top w:val="single" w:sz="4" w:space="0" w:color="000000"/>
              <w:left w:val="single" w:sz="4" w:space="0" w:color="000000"/>
              <w:bottom w:val="single" w:sz="4" w:space="0" w:color="000000"/>
              <w:right w:val="single" w:sz="4" w:space="0" w:color="000000"/>
            </w:tcBorders>
            <w:shd w:val="clear" w:color="auto" w:fill="auto"/>
            <w:hideMark/>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-Toon begrip van die onderwerp en het die onderwerp goed geïnterpreteer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-Respons redelik gedetailleerd</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-Enkele deeglike argumente gegee, maar nie almal ewe goed gemotiveer nie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-Begrip van genre en teks duidelik </w:t>
            </w:r>
          </w:p>
        </w:tc>
        <w:tc>
          <w:tcPr>
            <w:tcW w:w="833" w:type="pct"/>
            <w:tcBorders>
              <w:top w:val="single" w:sz="4" w:space="0" w:color="000000"/>
              <w:left w:val="single" w:sz="4" w:space="0" w:color="000000"/>
              <w:bottom w:val="single" w:sz="4" w:space="0" w:color="000000"/>
              <w:right w:val="single" w:sz="4" w:space="0" w:color="000000"/>
            </w:tcBorders>
            <w:shd w:val="clear" w:color="auto" w:fill="auto"/>
            <w:hideMark/>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-Redelike interpretasie van die onderwerp; nie alle aspekte in detail ondersoek nie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-Enkele goeie punte ter ondersteuning van die onderwerp</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-Enkele argumente word ondersteun, maar bewyse nie altyd oortuigend nie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-Basiese begrip van genre en teks </w:t>
            </w:r>
          </w:p>
        </w:tc>
        <w:tc>
          <w:tcPr>
            <w:tcW w:w="833" w:type="pct"/>
            <w:tcBorders>
              <w:top w:val="single" w:sz="4" w:space="0" w:color="000000"/>
              <w:left w:val="single" w:sz="4" w:space="0" w:color="000000"/>
              <w:bottom w:val="single" w:sz="4" w:space="0" w:color="000000"/>
              <w:right w:val="single" w:sz="4" w:space="0" w:color="000000"/>
            </w:tcBorders>
            <w:shd w:val="clear" w:color="auto" w:fill="auto"/>
            <w:hideMark/>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-Onbevredigende interpretasie van die onderwerp: byna geen aspekte in detail ondersoek nie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-Min punte wat die onderwerp ondersteun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-Baie min relevante argumente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-Weinig begrip van genre en teks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 </w:t>
            </w:r>
          </w:p>
        </w:tc>
        <w:tc>
          <w:tcPr>
            <w:tcW w:w="833" w:type="pct"/>
            <w:tcBorders>
              <w:top w:val="single" w:sz="4" w:space="0" w:color="000000"/>
              <w:left w:val="single" w:sz="4" w:space="0" w:color="000000"/>
              <w:bottom w:val="single" w:sz="4" w:space="0" w:color="000000"/>
              <w:right w:val="single" w:sz="12" w:space="0" w:color="auto"/>
            </w:tcBorders>
            <w:shd w:val="clear" w:color="auto" w:fill="auto"/>
            <w:hideMark/>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-Geen begrip van die onderwerp nie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-Swak poging om die vraag te beantwoord</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-Argumente oortuig nie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-Leerder het nie die genre en teks onder die knie nie </w:t>
            </w:r>
          </w:p>
        </w:tc>
      </w:tr>
      <w:tr w:rsidR="00B64EF8" w:rsidRPr="00B64EF8" w:rsidTr="00EC542D">
        <w:tc>
          <w:tcPr>
            <w:tcW w:w="834" w:type="pct"/>
            <w:vMerge w:val="restart"/>
            <w:tcBorders>
              <w:top w:val="single" w:sz="4" w:space="0" w:color="000000"/>
              <w:left w:val="single" w:sz="12" w:space="0" w:color="auto"/>
              <w:right w:val="single" w:sz="12" w:space="0" w:color="auto"/>
            </w:tcBorders>
            <w:shd w:val="clear" w:color="auto" w:fill="auto"/>
            <w:hideMark/>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STRUKTUUR &amp; TAAL</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Struktuur, logiese vloei en aanbieding</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Taalgebruik, toon en styl gebruik in opstel</w:t>
            </w:r>
          </w:p>
          <w:p w:rsidR="00B64EF8" w:rsidRPr="00B64EF8" w:rsidRDefault="00B64EF8" w:rsidP="00B64EF8">
            <w:pPr>
              <w:spacing w:after="0" w:line="240" w:lineRule="auto"/>
              <w:rPr>
                <w:rFonts w:ascii="Arial" w:eastAsia="Times New Roman" w:hAnsi="Arial" w:cs="Arial"/>
                <w:sz w:val="21"/>
                <w:szCs w:val="21"/>
                <w:lang w:val="af-ZA" w:eastAsia="en-ZA"/>
              </w:rPr>
            </w:pP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10 PUNTE</w:t>
            </w:r>
          </w:p>
        </w:tc>
        <w:tc>
          <w:tcPr>
            <w:tcW w:w="833" w:type="pct"/>
            <w:tcBorders>
              <w:top w:val="single" w:sz="4" w:space="0" w:color="000000"/>
              <w:left w:val="single" w:sz="12" w:space="0" w:color="auto"/>
              <w:bottom w:val="single" w:sz="4" w:space="0" w:color="000000"/>
              <w:right w:val="single" w:sz="4" w:space="0" w:color="000000"/>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8–10</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6–7</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4–5</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2–3</w:t>
            </w:r>
          </w:p>
        </w:tc>
        <w:tc>
          <w:tcPr>
            <w:tcW w:w="833" w:type="pct"/>
            <w:tcBorders>
              <w:top w:val="single" w:sz="4" w:space="0" w:color="000000"/>
              <w:left w:val="single" w:sz="4" w:space="0" w:color="000000"/>
              <w:bottom w:val="single" w:sz="4" w:space="0" w:color="000000"/>
              <w:right w:val="single" w:sz="12" w:space="0" w:color="auto"/>
            </w:tcBorders>
            <w:shd w:val="clear" w:color="auto" w:fill="auto"/>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0–1</w:t>
            </w:r>
          </w:p>
        </w:tc>
      </w:tr>
      <w:tr w:rsidR="00B64EF8" w:rsidRPr="00B64EF8" w:rsidTr="00EC542D">
        <w:tc>
          <w:tcPr>
            <w:tcW w:w="834" w:type="pct"/>
            <w:vMerge/>
            <w:tcBorders>
              <w:left w:val="single" w:sz="12" w:space="0" w:color="auto"/>
              <w:bottom w:val="single" w:sz="12" w:space="0" w:color="auto"/>
              <w:right w:val="single" w:sz="12" w:space="0" w:color="auto"/>
            </w:tcBorders>
            <w:shd w:val="clear" w:color="auto" w:fill="auto"/>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p>
        </w:tc>
        <w:tc>
          <w:tcPr>
            <w:tcW w:w="833" w:type="pct"/>
            <w:tcBorders>
              <w:top w:val="single" w:sz="4" w:space="0" w:color="000000"/>
              <w:left w:val="single" w:sz="12" w:space="0" w:color="auto"/>
              <w:bottom w:val="single" w:sz="12" w:space="0" w:color="auto"/>
              <w:right w:val="single" w:sz="4" w:space="0" w:color="000000"/>
            </w:tcBorders>
            <w:shd w:val="clear" w:color="auto" w:fill="auto"/>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-Samehangende struktuur</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-Uitstekende inleiding en slot</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-Argumente goed gestruktureer en daar is duidelike ontwikkeling </w:t>
            </w:r>
          </w:p>
          <w:p w:rsidR="00B64EF8" w:rsidRPr="00B64EF8" w:rsidRDefault="00B64EF8" w:rsidP="00B64EF8">
            <w:pPr>
              <w:spacing w:after="0" w:line="240" w:lineRule="auto"/>
              <w:ind w:firstLine="6"/>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-Taalgebruik, toon en styl is volwasse, dit beïndruk en is korrek</w:t>
            </w:r>
          </w:p>
        </w:tc>
        <w:tc>
          <w:tcPr>
            <w:tcW w:w="833" w:type="pct"/>
            <w:tcBorders>
              <w:top w:val="single" w:sz="4" w:space="0" w:color="000000"/>
              <w:left w:val="single" w:sz="4" w:space="0" w:color="000000"/>
              <w:bottom w:val="single" w:sz="12" w:space="0" w:color="auto"/>
              <w:right w:val="single" w:sz="4" w:space="0" w:color="000000"/>
            </w:tcBorders>
            <w:shd w:val="clear" w:color="auto" w:fill="auto"/>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-Duidelike struktuur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-Logiese vloei van argument</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-Inleiding, slot en ander paragrawe samehangend georganiseer</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-Taalgebruik, toon en styl is grootliks korrek </w:t>
            </w:r>
          </w:p>
        </w:tc>
        <w:tc>
          <w:tcPr>
            <w:tcW w:w="833" w:type="pct"/>
            <w:tcBorders>
              <w:top w:val="single" w:sz="4" w:space="0" w:color="000000"/>
              <w:left w:val="single" w:sz="4" w:space="0" w:color="000000"/>
              <w:bottom w:val="single" w:sz="12" w:space="0" w:color="auto"/>
              <w:right w:val="single" w:sz="4" w:space="0" w:color="000000"/>
            </w:tcBorders>
            <w:shd w:val="clear" w:color="auto" w:fill="auto"/>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-Enkele bewyse van struktuur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-Logika en samehang is duidelik, maar met foute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-Enkele taalfoute; toon en styl meestal gepas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-Paragrafering meestal korrek</w:t>
            </w:r>
          </w:p>
        </w:tc>
        <w:tc>
          <w:tcPr>
            <w:tcW w:w="833" w:type="pct"/>
            <w:tcBorders>
              <w:top w:val="single" w:sz="4" w:space="0" w:color="000000"/>
              <w:left w:val="single" w:sz="4" w:space="0" w:color="000000"/>
              <w:bottom w:val="single" w:sz="12" w:space="0" w:color="auto"/>
              <w:right w:val="single" w:sz="4" w:space="0" w:color="000000"/>
            </w:tcBorders>
            <w:shd w:val="clear" w:color="auto" w:fill="auto"/>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-Struktuur toon tekens van swak beplanning</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-Argumente nie logies gerangskik nie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-Taalfoute beduidend </w:t>
            </w:r>
          </w:p>
          <w:p w:rsidR="00B64EF8" w:rsidRPr="00B64EF8" w:rsidRDefault="00B64EF8" w:rsidP="00B64EF8">
            <w:pPr>
              <w:spacing w:after="0" w:line="240" w:lineRule="auto"/>
              <w:ind w:firstLine="11"/>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-Toon en styl nie geskik nie </w:t>
            </w:r>
          </w:p>
          <w:p w:rsidR="00B64EF8" w:rsidRPr="00B64EF8" w:rsidRDefault="00B64EF8" w:rsidP="00B64EF8">
            <w:pPr>
              <w:spacing w:after="0" w:line="240" w:lineRule="auto"/>
              <w:ind w:firstLine="11"/>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-Paragrafering foutief</w:t>
            </w:r>
          </w:p>
        </w:tc>
        <w:tc>
          <w:tcPr>
            <w:tcW w:w="833" w:type="pct"/>
            <w:tcBorders>
              <w:top w:val="single" w:sz="4" w:space="0" w:color="000000"/>
              <w:left w:val="single" w:sz="4" w:space="0" w:color="000000"/>
              <w:bottom w:val="single" w:sz="12" w:space="0" w:color="auto"/>
              <w:right w:val="single" w:sz="12" w:space="0" w:color="auto"/>
            </w:tcBorders>
            <w:shd w:val="clear" w:color="auto" w:fill="auto"/>
            <w:hideMark/>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-Gebrek aan beplande struktuur belemmer vloei van argumente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-Taalfoute en foutiewe styl laat hierdie skryfstuk misluk</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-Styl en toon nie geskik nie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-Paragrafering foutief</w:t>
            </w:r>
          </w:p>
        </w:tc>
      </w:tr>
      <w:tr w:rsidR="00B64EF8" w:rsidRPr="00B64EF8" w:rsidTr="00EC542D">
        <w:trPr>
          <w:trHeight w:val="50"/>
        </w:trPr>
        <w:tc>
          <w:tcPr>
            <w:tcW w:w="834" w:type="pct"/>
            <w:tcBorders>
              <w:top w:val="single" w:sz="12" w:space="0" w:color="auto"/>
              <w:left w:val="single" w:sz="12" w:space="0" w:color="auto"/>
              <w:bottom w:val="single" w:sz="12" w:space="0" w:color="auto"/>
              <w:right w:val="single" w:sz="12" w:space="0" w:color="auto"/>
            </w:tcBorders>
            <w:shd w:val="clear" w:color="auto" w:fill="auto"/>
            <w:hideMark/>
          </w:tcPr>
          <w:p w:rsidR="00B64EF8" w:rsidRPr="00B64EF8" w:rsidRDefault="00B64EF8" w:rsidP="00B64EF8">
            <w:pPr>
              <w:spacing w:after="0" w:line="240" w:lineRule="auto"/>
              <w:rPr>
                <w:rFonts w:ascii="Arial" w:eastAsia="Times New Roman" w:hAnsi="Arial" w:cs="Arial"/>
                <w:sz w:val="21"/>
                <w:szCs w:val="21"/>
                <w:lang w:val="af-ZA"/>
              </w:rPr>
            </w:pPr>
            <w:r w:rsidRPr="00B64EF8">
              <w:rPr>
                <w:rFonts w:ascii="Arial" w:eastAsia="Times New Roman" w:hAnsi="Arial" w:cs="Arial"/>
                <w:sz w:val="21"/>
                <w:szCs w:val="21"/>
                <w:lang w:val="af-ZA" w:eastAsia="en-ZA"/>
              </w:rPr>
              <w:t>VERSPREIDING VAN PUNTE</w:t>
            </w:r>
          </w:p>
        </w:tc>
        <w:tc>
          <w:tcPr>
            <w:tcW w:w="833" w:type="pct"/>
            <w:tcBorders>
              <w:top w:val="single" w:sz="12" w:space="0" w:color="auto"/>
              <w:left w:val="single" w:sz="12" w:space="0" w:color="auto"/>
              <w:bottom w:val="single" w:sz="12" w:space="0" w:color="auto"/>
            </w:tcBorders>
            <w:shd w:val="clear" w:color="auto" w:fill="auto"/>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20–25</w:t>
            </w:r>
          </w:p>
        </w:tc>
        <w:tc>
          <w:tcPr>
            <w:tcW w:w="833" w:type="pct"/>
            <w:tcBorders>
              <w:top w:val="single" w:sz="12" w:space="0" w:color="auto"/>
              <w:bottom w:val="single" w:sz="12" w:space="0" w:color="auto"/>
            </w:tcBorders>
            <w:shd w:val="clear" w:color="auto" w:fill="auto"/>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15–19</w:t>
            </w:r>
          </w:p>
        </w:tc>
        <w:tc>
          <w:tcPr>
            <w:tcW w:w="833" w:type="pct"/>
            <w:tcBorders>
              <w:top w:val="single" w:sz="12" w:space="0" w:color="auto"/>
              <w:bottom w:val="single" w:sz="12" w:space="0" w:color="auto"/>
            </w:tcBorders>
            <w:shd w:val="clear" w:color="auto" w:fill="auto"/>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10–14</w:t>
            </w:r>
          </w:p>
        </w:tc>
        <w:tc>
          <w:tcPr>
            <w:tcW w:w="833" w:type="pct"/>
            <w:tcBorders>
              <w:top w:val="single" w:sz="12" w:space="0" w:color="auto"/>
              <w:bottom w:val="single" w:sz="12" w:space="0" w:color="auto"/>
            </w:tcBorders>
            <w:shd w:val="clear" w:color="auto" w:fill="auto"/>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5–9</w:t>
            </w:r>
          </w:p>
        </w:tc>
        <w:tc>
          <w:tcPr>
            <w:tcW w:w="833" w:type="pct"/>
            <w:tcBorders>
              <w:top w:val="single" w:sz="12" w:space="0" w:color="auto"/>
              <w:bottom w:val="single" w:sz="12" w:space="0" w:color="auto"/>
              <w:right w:val="single" w:sz="12" w:space="0" w:color="auto"/>
            </w:tcBorders>
            <w:shd w:val="clear" w:color="auto" w:fill="auto"/>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0–4</w:t>
            </w:r>
          </w:p>
        </w:tc>
      </w:tr>
    </w:tbl>
    <w:p w:rsidR="00D972D1" w:rsidRDefault="00D972D1" w:rsidP="00AF767F">
      <w:pPr>
        <w:tabs>
          <w:tab w:val="left" w:pos="2235"/>
        </w:tabs>
      </w:pPr>
      <w:bookmarkStart w:id="0" w:name="_GoBack"/>
      <w:bookmarkEnd w:id="0"/>
    </w:p>
    <w:sectPr w:rsidR="00D972D1" w:rsidSect="00643F31">
      <w:pgSz w:w="16838" w:h="11906" w:orient="landscape"/>
      <w:pgMar w:top="1440" w:right="567"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2C5A"/>
    <w:multiLevelType w:val="multilevel"/>
    <w:tmpl w:val="4ED46E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A74B25"/>
    <w:multiLevelType w:val="multilevel"/>
    <w:tmpl w:val="1616C4D0"/>
    <w:lvl w:ilvl="0">
      <w:start w:val="1"/>
      <w:numFmt w:val="decimal"/>
      <w:lvlText w:val="%1"/>
      <w:lvlJc w:val="left"/>
      <w:pPr>
        <w:ind w:left="720" w:hanging="720"/>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2">
    <w:nsid w:val="0E4229F5"/>
    <w:multiLevelType w:val="hybridMultilevel"/>
    <w:tmpl w:val="9F924C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400895"/>
    <w:multiLevelType w:val="multilevel"/>
    <w:tmpl w:val="E710CEC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91331A"/>
    <w:multiLevelType w:val="hybridMultilevel"/>
    <w:tmpl w:val="7138CEB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5">
    <w:nsid w:val="2BD8276A"/>
    <w:multiLevelType w:val="multilevel"/>
    <w:tmpl w:val="9DBE1B6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5386454"/>
    <w:multiLevelType w:val="hybridMultilevel"/>
    <w:tmpl w:val="8E2A59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D094952"/>
    <w:multiLevelType w:val="hybridMultilevel"/>
    <w:tmpl w:val="1488FC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D63395D"/>
    <w:multiLevelType w:val="hybridMultilevel"/>
    <w:tmpl w:val="AE766D4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DCD7758"/>
    <w:multiLevelType w:val="hybridMultilevel"/>
    <w:tmpl w:val="6C80E0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AAB5FE8"/>
    <w:multiLevelType w:val="hybridMultilevel"/>
    <w:tmpl w:val="422E4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2F872DF"/>
    <w:multiLevelType w:val="hybridMultilevel"/>
    <w:tmpl w:val="64CA21B8"/>
    <w:lvl w:ilvl="0" w:tplc="1C090001">
      <w:start w:val="1"/>
      <w:numFmt w:val="bullet"/>
      <w:lvlText w:val=""/>
      <w:lvlJc w:val="left"/>
      <w:pPr>
        <w:ind w:left="663" w:hanging="360"/>
      </w:pPr>
      <w:rPr>
        <w:rFonts w:ascii="Symbol" w:hAnsi="Symbol" w:hint="default"/>
      </w:rPr>
    </w:lvl>
    <w:lvl w:ilvl="1" w:tplc="1C090003" w:tentative="1">
      <w:start w:val="1"/>
      <w:numFmt w:val="bullet"/>
      <w:lvlText w:val="o"/>
      <w:lvlJc w:val="left"/>
      <w:pPr>
        <w:ind w:left="1383" w:hanging="360"/>
      </w:pPr>
      <w:rPr>
        <w:rFonts w:ascii="Courier New" w:hAnsi="Courier New" w:cs="Courier New" w:hint="default"/>
      </w:rPr>
    </w:lvl>
    <w:lvl w:ilvl="2" w:tplc="1C090005" w:tentative="1">
      <w:start w:val="1"/>
      <w:numFmt w:val="bullet"/>
      <w:lvlText w:val=""/>
      <w:lvlJc w:val="left"/>
      <w:pPr>
        <w:ind w:left="2103" w:hanging="360"/>
      </w:pPr>
      <w:rPr>
        <w:rFonts w:ascii="Wingdings" w:hAnsi="Wingdings" w:hint="default"/>
      </w:rPr>
    </w:lvl>
    <w:lvl w:ilvl="3" w:tplc="1C090001" w:tentative="1">
      <w:start w:val="1"/>
      <w:numFmt w:val="bullet"/>
      <w:lvlText w:val=""/>
      <w:lvlJc w:val="left"/>
      <w:pPr>
        <w:ind w:left="2823" w:hanging="360"/>
      </w:pPr>
      <w:rPr>
        <w:rFonts w:ascii="Symbol" w:hAnsi="Symbol" w:hint="default"/>
      </w:rPr>
    </w:lvl>
    <w:lvl w:ilvl="4" w:tplc="1C090003" w:tentative="1">
      <w:start w:val="1"/>
      <w:numFmt w:val="bullet"/>
      <w:lvlText w:val="o"/>
      <w:lvlJc w:val="left"/>
      <w:pPr>
        <w:ind w:left="3543" w:hanging="360"/>
      </w:pPr>
      <w:rPr>
        <w:rFonts w:ascii="Courier New" w:hAnsi="Courier New" w:cs="Courier New" w:hint="default"/>
      </w:rPr>
    </w:lvl>
    <w:lvl w:ilvl="5" w:tplc="1C090005" w:tentative="1">
      <w:start w:val="1"/>
      <w:numFmt w:val="bullet"/>
      <w:lvlText w:val=""/>
      <w:lvlJc w:val="left"/>
      <w:pPr>
        <w:ind w:left="4263" w:hanging="360"/>
      </w:pPr>
      <w:rPr>
        <w:rFonts w:ascii="Wingdings" w:hAnsi="Wingdings" w:hint="default"/>
      </w:rPr>
    </w:lvl>
    <w:lvl w:ilvl="6" w:tplc="1C090001" w:tentative="1">
      <w:start w:val="1"/>
      <w:numFmt w:val="bullet"/>
      <w:lvlText w:val=""/>
      <w:lvlJc w:val="left"/>
      <w:pPr>
        <w:ind w:left="4983" w:hanging="360"/>
      </w:pPr>
      <w:rPr>
        <w:rFonts w:ascii="Symbol" w:hAnsi="Symbol" w:hint="default"/>
      </w:rPr>
    </w:lvl>
    <w:lvl w:ilvl="7" w:tplc="1C090003" w:tentative="1">
      <w:start w:val="1"/>
      <w:numFmt w:val="bullet"/>
      <w:lvlText w:val="o"/>
      <w:lvlJc w:val="left"/>
      <w:pPr>
        <w:ind w:left="5703" w:hanging="360"/>
      </w:pPr>
      <w:rPr>
        <w:rFonts w:ascii="Courier New" w:hAnsi="Courier New" w:cs="Courier New" w:hint="default"/>
      </w:rPr>
    </w:lvl>
    <w:lvl w:ilvl="8" w:tplc="1C090005" w:tentative="1">
      <w:start w:val="1"/>
      <w:numFmt w:val="bullet"/>
      <w:lvlText w:val=""/>
      <w:lvlJc w:val="left"/>
      <w:pPr>
        <w:ind w:left="6423" w:hanging="360"/>
      </w:pPr>
      <w:rPr>
        <w:rFonts w:ascii="Wingdings" w:hAnsi="Wingdings" w:hint="default"/>
      </w:rPr>
    </w:lvl>
  </w:abstractNum>
  <w:abstractNum w:abstractNumId="12">
    <w:nsid w:val="753E0F89"/>
    <w:multiLevelType w:val="hybridMultilevel"/>
    <w:tmpl w:val="20C68E0C"/>
    <w:lvl w:ilvl="0" w:tplc="ACD023FE">
      <w:start w:val="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C65790F"/>
    <w:multiLevelType w:val="hybridMultilevel"/>
    <w:tmpl w:val="FFDC4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11"/>
  </w:num>
  <w:num w:numId="5">
    <w:abstractNumId w:val="6"/>
  </w:num>
  <w:num w:numId="6">
    <w:abstractNumId w:val="7"/>
  </w:num>
  <w:num w:numId="7">
    <w:abstractNumId w:val="3"/>
  </w:num>
  <w:num w:numId="8">
    <w:abstractNumId w:val="12"/>
  </w:num>
  <w:num w:numId="9">
    <w:abstractNumId w:val="5"/>
  </w:num>
  <w:num w:numId="10">
    <w:abstractNumId w:val="2"/>
  </w:num>
  <w:num w:numId="11">
    <w:abstractNumId w:val="4"/>
  </w:num>
  <w:num w:numId="12">
    <w:abstractNumId w:val="0"/>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70A8A"/>
    <w:rsid w:val="00014928"/>
    <w:rsid w:val="00052A97"/>
    <w:rsid w:val="00062CF9"/>
    <w:rsid w:val="00085733"/>
    <w:rsid w:val="00095398"/>
    <w:rsid w:val="000A4C52"/>
    <w:rsid w:val="000D01F1"/>
    <w:rsid w:val="000D331D"/>
    <w:rsid w:val="0011030F"/>
    <w:rsid w:val="00122A53"/>
    <w:rsid w:val="00152F08"/>
    <w:rsid w:val="0016339B"/>
    <w:rsid w:val="00194EC3"/>
    <w:rsid w:val="00196AE8"/>
    <w:rsid w:val="001975D5"/>
    <w:rsid w:val="00202851"/>
    <w:rsid w:val="00203317"/>
    <w:rsid w:val="00217C47"/>
    <w:rsid w:val="00232F4E"/>
    <w:rsid w:val="00251016"/>
    <w:rsid w:val="00282DE0"/>
    <w:rsid w:val="002C6C59"/>
    <w:rsid w:val="002E0136"/>
    <w:rsid w:val="002E2D4D"/>
    <w:rsid w:val="002E74DE"/>
    <w:rsid w:val="002E7E61"/>
    <w:rsid w:val="002F0B74"/>
    <w:rsid w:val="003209AF"/>
    <w:rsid w:val="00331287"/>
    <w:rsid w:val="0033365A"/>
    <w:rsid w:val="00355716"/>
    <w:rsid w:val="003A064F"/>
    <w:rsid w:val="003C76C8"/>
    <w:rsid w:val="003E5A2E"/>
    <w:rsid w:val="00411F99"/>
    <w:rsid w:val="00456332"/>
    <w:rsid w:val="00480FF7"/>
    <w:rsid w:val="00496298"/>
    <w:rsid w:val="004B34C6"/>
    <w:rsid w:val="004C3723"/>
    <w:rsid w:val="004D46F0"/>
    <w:rsid w:val="004E233E"/>
    <w:rsid w:val="005023B0"/>
    <w:rsid w:val="0054132D"/>
    <w:rsid w:val="00570A8A"/>
    <w:rsid w:val="0058347F"/>
    <w:rsid w:val="00586BDB"/>
    <w:rsid w:val="005A45E7"/>
    <w:rsid w:val="00620087"/>
    <w:rsid w:val="00642551"/>
    <w:rsid w:val="00643F31"/>
    <w:rsid w:val="00645189"/>
    <w:rsid w:val="00654885"/>
    <w:rsid w:val="00692E40"/>
    <w:rsid w:val="006E251B"/>
    <w:rsid w:val="006E25B3"/>
    <w:rsid w:val="006F3472"/>
    <w:rsid w:val="00700FDB"/>
    <w:rsid w:val="007031A9"/>
    <w:rsid w:val="00710226"/>
    <w:rsid w:val="00761429"/>
    <w:rsid w:val="00761ADF"/>
    <w:rsid w:val="00766E53"/>
    <w:rsid w:val="00767B51"/>
    <w:rsid w:val="0079667C"/>
    <w:rsid w:val="007B4BD2"/>
    <w:rsid w:val="007D2807"/>
    <w:rsid w:val="007E340A"/>
    <w:rsid w:val="007E7187"/>
    <w:rsid w:val="007F586F"/>
    <w:rsid w:val="00827439"/>
    <w:rsid w:val="00834B99"/>
    <w:rsid w:val="008611B1"/>
    <w:rsid w:val="00862D02"/>
    <w:rsid w:val="00862D2E"/>
    <w:rsid w:val="00886BB7"/>
    <w:rsid w:val="00887CB7"/>
    <w:rsid w:val="00893053"/>
    <w:rsid w:val="00893492"/>
    <w:rsid w:val="00894C1E"/>
    <w:rsid w:val="008B28D7"/>
    <w:rsid w:val="008C49C7"/>
    <w:rsid w:val="008D50E6"/>
    <w:rsid w:val="008D57D5"/>
    <w:rsid w:val="008E5DC9"/>
    <w:rsid w:val="008E7436"/>
    <w:rsid w:val="00913750"/>
    <w:rsid w:val="0092448C"/>
    <w:rsid w:val="009345C9"/>
    <w:rsid w:val="00950276"/>
    <w:rsid w:val="00953264"/>
    <w:rsid w:val="009761B8"/>
    <w:rsid w:val="009A35E5"/>
    <w:rsid w:val="009A54CC"/>
    <w:rsid w:val="009C6E9B"/>
    <w:rsid w:val="009F63AB"/>
    <w:rsid w:val="00A148CE"/>
    <w:rsid w:val="00AC2B25"/>
    <w:rsid w:val="00AE6186"/>
    <w:rsid w:val="00AF767F"/>
    <w:rsid w:val="00B21F37"/>
    <w:rsid w:val="00B32A0B"/>
    <w:rsid w:val="00B33429"/>
    <w:rsid w:val="00B475FB"/>
    <w:rsid w:val="00B64D57"/>
    <w:rsid w:val="00B64EF8"/>
    <w:rsid w:val="00B7558C"/>
    <w:rsid w:val="00BA5DFA"/>
    <w:rsid w:val="00BB02CA"/>
    <w:rsid w:val="00BB77CC"/>
    <w:rsid w:val="00BC0C05"/>
    <w:rsid w:val="00C01A94"/>
    <w:rsid w:val="00C33D85"/>
    <w:rsid w:val="00C574F2"/>
    <w:rsid w:val="00C65923"/>
    <w:rsid w:val="00C718F5"/>
    <w:rsid w:val="00CD349F"/>
    <w:rsid w:val="00D149F9"/>
    <w:rsid w:val="00D366F9"/>
    <w:rsid w:val="00D70420"/>
    <w:rsid w:val="00D706F4"/>
    <w:rsid w:val="00D824A4"/>
    <w:rsid w:val="00D850D2"/>
    <w:rsid w:val="00D972D1"/>
    <w:rsid w:val="00DA670D"/>
    <w:rsid w:val="00DF2029"/>
    <w:rsid w:val="00E1519D"/>
    <w:rsid w:val="00E25F92"/>
    <w:rsid w:val="00E46F5B"/>
    <w:rsid w:val="00EA2D94"/>
    <w:rsid w:val="00EA482F"/>
    <w:rsid w:val="00EB26F5"/>
    <w:rsid w:val="00EC542D"/>
    <w:rsid w:val="00F35B4B"/>
    <w:rsid w:val="00F41083"/>
    <w:rsid w:val="00F432DC"/>
    <w:rsid w:val="00F432E3"/>
    <w:rsid w:val="00F702B4"/>
    <w:rsid w:val="00FA552F"/>
    <w:rsid w:val="00FD0DDB"/>
    <w:rsid w:val="00FD3E8B"/>
    <w:rsid w:val="00FD795D"/>
    <w:rsid w:val="00FE2D86"/>
    <w:rsid w:val="00FF0421"/>
    <w:rsid w:val="00FF1B5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A8A"/>
    <w:pPr>
      <w:ind w:left="720"/>
      <w:contextualSpacing/>
    </w:pPr>
  </w:style>
  <w:style w:type="table" w:styleId="TableGrid">
    <w:name w:val="Table Grid"/>
    <w:basedOn w:val="TableNormal"/>
    <w:uiPriority w:val="59"/>
    <w:rsid w:val="00570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953264"/>
  </w:style>
  <w:style w:type="paragraph" w:styleId="NoSpacing">
    <w:name w:val="No Spacing"/>
    <w:link w:val="NoSpacingChar"/>
    <w:uiPriority w:val="1"/>
    <w:qFormat/>
    <w:rsid w:val="00282DE0"/>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rsid w:val="00282DE0"/>
    <w:rPr>
      <w:rFonts w:ascii="Times New Roman" w:eastAsia="Times New Roman" w:hAnsi="Times New Roman" w:cs="Times New Roman"/>
      <w:sz w:val="24"/>
      <w:szCs w:val="24"/>
      <w:lang w:val="en-US"/>
    </w:rPr>
  </w:style>
  <w:style w:type="paragraph" w:customStyle="1" w:styleId="Normal1">
    <w:name w:val="Normal1"/>
    <w:rsid w:val="00D149F9"/>
    <w:rPr>
      <w:rFonts w:ascii="Calibri" w:eastAsia="Calibri" w:hAnsi="Calibri" w:cs="Calibri"/>
      <w:lang w:eastAsia="en-ZA"/>
    </w:rPr>
  </w:style>
  <w:style w:type="paragraph" w:styleId="NormalWeb">
    <w:name w:val="Normal (Web)"/>
    <w:basedOn w:val="Normal"/>
    <w:rsid w:val="00F702B4"/>
    <w:pPr>
      <w:spacing w:before="100" w:beforeAutospacing="1" w:after="100" w:afterAutospacing="1" w:line="240" w:lineRule="auto"/>
    </w:pPr>
    <w:rPr>
      <w:rFonts w:ascii="Arial Unicode MS" w:eastAsia="Arial Unicode MS" w:hAnsi="Arial Unicode MS" w:cs="Arial Unicode MS"/>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Matlala</dc:creator>
  <cp:lastModifiedBy>HP</cp:lastModifiedBy>
  <cp:revision>3</cp:revision>
  <dcterms:created xsi:type="dcterms:W3CDTF">2020-05-25T11:20:00Z</dcterms:created>
  <dcterms:modified xsi:type="dcterms:W3CDTF">2020-05-25T12:42:00Z</dcterms:modified>
</cp:coreProperties>
</file>