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C5" w:rsidRPr="00B37412" w:rsidRDefault="00D1166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B37412">
        <w:rPr>
          <w:rFonts w:ascii="Arial" w:hAnsi="Arial" w:cs="Arial"/>
          <w:b/>
          <w:sz w:val="24"/>
          <w:szCs w:val="24"/>
        </w:rPr>
        <w:t>Tien haikoes vir die Vredefortkoepel – Hans du Plessis</w:t>
      </w:r>
    </w:p>
    <w:bookmarkEnd w:id="0"/>
    <w:p w:rsidR="00D11665" w:rsidRDefault="00D11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VRAE:</w:t>
      </w:r>
    </w:p>
    <w:p w:rsidR="00D11665" w:rsidRDefault="00D11665" w:rsidP="00D1166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Kies elke keer ‘n  WOORD uit KOLOM B wat by die aanhaling in KOLOM A pas.  Skryf net die vraagnommer (1.1-14) en die letter (A-E) neer, bv. 1.1 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10"/>
      </w:tblGrid>
      <w:tr w:rsidR="00D11665" w:rsidTr="00D11665">
        <w:tc>
          <w:tcPr>
            <w:tcW w:w="4788" w:type="dxa"/>
          </w:tcPr>
          <w:p w:rsidR="00D11665" w:rsidRPr="00D11665" w:rsidRDefault="00D11665" w:rsidP="00D1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KOLOM A</w:t>
            </w:r>
          </w:p>
        </w:tc>
        <w:tc>
          <w:tcPr>
            <w:tcW w:w="4788" w:type="dxa"/>
          </w:tcPr>
          <w:p w:rsidR="00D11665" w:rsidRPr="00D11665" w:rsidRDefault="00D11665" w:rsidP="00D1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KOLOM B</w:t>
            </w:r>
          </w:p>
        </w:tc>
      </w:tr>
      <w:tr w:rsidR="00D11665" w:rsidTr="00D11665">
        <w:tc>
          <w:tcPr>
            <w:tcW w:w="4788" w:type="dxa"/>
          </w:tcPr>
          <w:p w:rsidR="00D11665" w:rsidRPr="00D11665" w:rsidRDefault="003332FA" w:rsidP="00D116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1665">
              <w:rPr>
                <w:rFonts w:ascii="Arial" w:hAnsi="Arial" w:cs="Arial"/>
                <w:sz w:val="24"/>
                <w:szCs w:val="24"/>
              </w:rPr>
              <w:t>H</w:t>
            </w:r>
            <w:r w:rsidR="00D11665" w:rsidRPr="00D11665">
              <w:rPr>
                <w:rFonts w:ascii="Arial" w:hAnsi="Arial" w:cs="Arial"/>
                <w:sz w:val="24"/>
                <w:szCs w:val="24"/>
              </w:rPr>
              <w:t>aiko</w:t>
            </w:r>
            <w:r w:rsidR="00346BA8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D11665" w:rsidRDefault="00D11665" w:rsidP="00D116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kl</w:t>
            </w:r>
            <w:r>
              <w:rPr>
                <w:rFonts w:ascii="Arial" w:hAnsi="Arial" w:cs="Arial"/>
                <w:sz w:val="24"/>
                <w:szCs w:val="24"/>
              </w:rPr>
              <w:t xml:space="preserve">ipvuis en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kl</w:t>
            </w: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  <w:p w:rsidR="00D11665" w:rsidRDefault="00D11665" w:rsidP="00D116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byl en traksaag</w:t>
            </w:r>
          </w:p>
          <w:p w:rsidR="00D11665" w:rsidRPr="00D11665" w:rsidRDefault="00D11665" w:rsidP="00D116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vuis van swael en vuur</w:t>
            </w:r>
          </w:p>
        </w:tc>
        <w:tc>
          <w:tcPr>
            <w:tcW w:w="4788" w:type="dxa"/>
          </w:tcPr>
          <w:p w:rsidR="00D11665" w:rsidRDefault="00D11665" w:rsidP="00D11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alliterasie</w:t>
            </w:r>
          </w:p>
          <w:p w:rsidR="00D11665" w:rsidRDefault="00D11665" w:rsidP="00D11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 oordeelsdag</w:t>
            </w:r>
          </w:p>
          <w:p w:rsidR="00D11665" w:rsidRDefault="00D11665" w:rsidP="00D11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 simboliseer ontwikkeling</w:t>
            </w:r>
          </w:p>
          <w:p w:rsidR="00D11665" w:rsidRDefault="00D11665" w:rsidP="00D11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 Japannese digvorm</w:t>
            </w:r>
          </w:p>
          <w:p w:rsidR="00D11665" w:rsidRDefault="00D11665" w:rsidP="00D11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 Assonansie</w:t>
            </w:r>
          </w:p>
        </w:tc>
      </w:tr>
    </w:tbl>
    <w:p w:rsidR="00D11665" w:rsidRDefault="00D11665" w:rsidP="003332F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ab/>
        <w:t>(4)</w:t>
      </w:r>
    </w:p>
    <w:p w:rsidR="00D11665" w:rsidRDefault="00D11665" w:rsidP="00D1166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Na wie verwys “Asem” in Haikoe 2?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D11665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Noem TWEE dinge waarna die “silwer” moontlik in “Water” (Haikoe 3) kan verwys.</w:t>
      </w:r>
      <w:r w:rsidR="00D11665"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1665">
        <w:rPr>
          <w:rFonts w:ascii="Arial" w:hAnsi="Arial" w:cs="Arial"/>
          <w:sz w:val="24"/>
          <w:szCs w:val="24"/>
        </w:rPr>
        <w:t>(2)</w:t>
      </w: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Wat is die tema in die gedig?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Waarom dink jy word die woord “ons” in Haikoe 7 gebruik?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332FA">
        <w:rPr>
          <w:rFonts w:ascii="Arial" w:hAnsi="Arial" w:cs="Arial"/>
          <w:sz w:val="24"/>
          <w:szCs w:val="24"/>
        </w:rPr>
        <w:t>Waarom dink jy gebruik die digter die getal “10” in die titel van die gedig?</w:t>
      </w:r>
      <w:r w:rsidR="003332FA">
        <w:rPr>
          <w:rFonts w:ascii="Arial" w:hAnsi="Arial" w:cs="Arial"/>
          <w:sz w:val="24"/>
          <w:szCs w:val="24"/>
        </w:rPr>
        <w:tab/>
        <w:t>(1)</w:t>
      </w:r>
    </w:p>
    <w:p w:rsidR="003332FA" w:rsidRDefault="003332FA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46BA8" w:rsidRPr="003332FA" w:rsidRDefault="003332FA" w:rsidP="003332FA">
      <w:pPr>
        <w:spacing w:after="0" w:line="240" w:lineRule="auto"/>
        <w:ind w:left="64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TOTAAL:  10</w:t>
      </w: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MEMORANDUM:</w:t>
      </w:r>
    </w:p>
    <w:p w:rsidR="00346BA8" w:rsidRDefault="00346BA8" w:rsidP="00346B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46BA8" w:rsidRDefault="00346BA8" w:rsidP="00346BA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D/Japannese digvorm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A/alliterasie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C/simboliseer ontwikkeling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B/oordeelsdag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46BA8" w:rsidRDefault="00346BA8" w:rsidP="00346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spacing w:after="0" w:line="240" w:lineRule="auto"/>
        <w:ind w:left="390"/>
        <w:rPr>
          <w:rFonts w:ascii="Arial" w:hAnsi="Arial" w:cs="Arial"/>
          <w:sz w:val="24"/>
          <w:szCs w:val="24"/>
        </w:rPr>
      </w:pPr>
    </w:p>
    <w:p w:rsidR="00346BA8" w:rsidRDefault="00346BA8" w:rsidP="00346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Silwerskoon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Pr="00346BA8" w:rsidRDefault="00346BA8" w:rsidP="00346BA8">
      <w:pPr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kleur silwer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Vernietiging / dood / lewe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46BA8" w:rsidRDefault="00346BA8" w:rsidP="00346BA8">
      <w:pPr>
        <w:pStyle w:val="ListParagraph"/>
        <w:spacing w:after="0" w:line="240" w:lineRule="auto"/>
        <w:ind w:left="390"/>
        <w:rPr>
          <w:rFonts w:ascii="Arial" w:hAnsi="Arial" w:cs="Arial"/>
          <w:sz w:val="24"/>
          <w:szCs w:val="24"/>
        </w:rPr>
      </w:pPr>
    </w:p>
    <w:p w:rsidR="00346BA8" w:rsidRDefault="003332FA" w:rsidP="00346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dit persoonlik / bedoel Suid-Afrikaners / plaaslik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332FA" w:rsidRPr="003332FA" w:rsidRDefault="003332FA" w:rsidP="003332FA">
      <w:pPr>
        <w:pStyle w:val="ListParagraph"/>
        <w:rPr>
          <w:rFonts w:ascii="Arial" w:hAnsi="Arial" w:cs="Arial"/>
          <w:sz w:val="24"/>
          <w:szCs w:val="24"/>
        </w:rPr>
      </w:pPr>
    </w:p>
    <w:p w:rsidR="003332FA" w:rsidRPr="003332FA" w:rsidRDefault="003332FA" w:rsidP="003332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getal word baie in die Bybel gebruik /</w:t>
      </w:r>
    </w:p>
    <w:p w:rsidR="003332FA" w:rsidRDefault="003332FA" w:rsidP="003332FA">
      <w:pPr>
        <w:pStyle w:val="ListParagraph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is letterlik 10 haikoes in die gedig.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332FA" w:rsidRDefault="003332FA" w:rsidP="003332FA">
      <w:pPr>
        <w:pStyle w:val="ListParagraph"/>
        <w:spacing w:after="0" w:line="240" w:lineRule="auto"/>
        <w:ind w:left="390"/>
        <w:rPr>
          <w:rFonts w:ascii="Arial" w:hAnsi="Arial" w:cs="Arial"/>
          <w:sz w:val="24"/>
          <w:szCs w:val="24"/>
        </w:rPr>
      </w:pPr>
    </w:p>
    <w:p w:rsidR="003332FA" w:rsidRPr="003332FA" w:rsidRDefault="003332FA" w:rsidP="003332FA">
      <w:pPr>
        <w:pStyle w:val="ListParagraph"/>
        <w:spacing w:after="0" w:line="240" w:lineRule="auto"/>
        <w:ind w:left="3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TOTAAL:  10</w:t>
      </w:r>
    </w:p>
    <w:sectPr w:rsidR="003332FA" w:rsidRPr="0033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178C"/>
    <w:multiLevelType w:val="multilevel"/>
    <w:tmpl w:val="1B04CB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477400"/>
    <w:multiLevelType w:val="multilevel"/>
    <w:tmpl w:val="0A1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5"/>
    <w:rsid w:val="001F14D5"/>
    <w:rsid w:val="003332FA"/>
    <w:rsid w:val="00346BA8"/>
    <w:rsid w:val="003E12C5"/>
    <w:rsid w:val="00B37412"/>
    <w:rsid w:val="00D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FABDB-D58F-463D-A6E4-FB05C06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65"/>
    <w:pPr>
      <w:ind w:left="720"/>
      <w:contextualSpacing/>
    </w:pPr>
  </w:style>
  <w:style w:type="table" w:styleId="TableGrid">
    <w:name w:val="Table Grid"/>
    <w:basedOn w:val="TableNormal"/>
    <w:uiPriority w:val="59"/>
    <w:rsid w:val="00D1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Mpumalanga Department of Education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Prinsloo</dc:creator>
  <cp:lastModifiedBy>Hubert Krynauw</cp:lastModifiedBy>
  <cp:revision>3</cp:revision>
  <dcterms:created xsi:type="dcterms:W3CDTF">2017-05-12T21:46:00Z</dcterms:created>
  <dcterms:modified xsi:type="dcterms:W3CDTF">2017-09-26T12:22:00Z</dcterms:modified>
</cp:coreProperties>
</file>