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291" w:rsidRPr="00347680" w:rsidRDefault="00347680">
      <w:pPr>
        <w:rPr>
          <w:b/>
          <w:u w:val="single"/>
        </w:rPr>
      </w:pPr>
      <w:r w:rsidRPr="00347680">
        <w:rPr>
          <w:b/>
          <w:u w:val="single"/>
        </w:rPr>
        <w:t xml:space="preserve">AKTIWITEIT </w:t>
      </w:r>
    </w:p>
    <w:p w:rsidR="00347680" w:rsidRDefault="00347680">
      <w:pPr>
        <w:rPr>
          <w:b/>
        </w:rPr>
      </w:pPr>
      <w:r>
        <w:rPr>
          <w:b/>
        </w:rPr>
        <w:t>DIE DRIEHOEKIGE SIRKEL</w:t>
      </w:r>
    </w:p>
    <w:p w:rsidR="00347680" w:rsidRDefault="00FA0600">
      <w:r>
        <w:t>OPDRAG</w:t>
      </w:r>
    </w:p>
    <w:p w:rsidR="00FA0600" w:rsidRDefault="00FA0600" w:rsidP="00FA0600">
      <w:pPr>
        <w:pStyle w:val="ListParagraph"/>
        <w:numPr>
          <w:ilvl w:val="0"/>
          <w:numId w:val="1"/>
        </w:numPr>
      </w:pPr>
      <w:r>
        <w:t>Lees deur die eerste hoofstuk van die boek.</w:t>
      </w:r>
    </w:p>
    <w:p w:rsidR="00FA0600" w:rsidRDefault="00FA0600" w:rsidP="00FA0600">
      <w:pPr>
        <w:pStyle w:val="ListParagraph"/>
        <w:numPr>
          <w:ilvl w:val="0"/>
          <w:numId w:val="1"/>
        </w:numPr>
      </w:pPr>
      <w:r>
        <w:t>Wat leer ons van Caro se karakter in hierdie hoofstuk, en</w:t>
      </w:r>
    </w:p>
    <w:p w:rsidR="00FA0600" w:rsidRPr="00347680" w:rsidRDefault="00FA0600" w:rsidP="00FA0600">
      <w:pPr>
        <w:pStyle w:val="ListParagraph"/>
        <w:numPr>
          <w:ilvl w:val="1"/>
          <w:numId w:val="1"/>
        </w:numPr>
      </w:pPr>
      <w:r>
        <w:t xml:space="preserve">op watter maniere leer die leser haar beter ken? </w:t>
      </w:r>
      <w:bookmarkStart w:id="0" w:name="_GoBack"/>
      <w:bookmarkEnd w:id="0"/>
    </w:p>
    <w:sectPr w:rsidR="00FA0600" w:rsidRPr="00347680" w:rsidSect="006E58B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117E7"/>
    <w:multiLevelType w:val="multilevel"/>
    <w:tmpl w:val="A824E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63"/>
    <w:rsid w:val="00347680"/>
    <w:rsid w:val="00445263"/>
    <w:rsid w:val="006E58B8"/>
    <w:rsid w:val="009A0291"/>
    <w:rsid w:val="00FA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F0265"/>
  <w15:chartTrackingRefBased/>
  <w15:docId w15:val="{94BB0C3A-7B73-47D6-B598-5B1493B9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stevefourie022@hotmail.com</dc:creator>
  <cp:keywords/>
  <dc:description/>
  <cp:lastModifiedBy>stevefourie022@hotmail.com</cp:lastModifiedBy>
  <cp:revision>2</cp:revision>
  <dcterms:created xsi:type="dcterms:W3CDTF">2018-02-22T06:42:00Z</dcterms:created>
  <dcterms:modified xsi:type="dcterms:W3CDTF">2018-02-22T07:14:00Z</dcterms:modified>
</cp:coreProperties>
</file>