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86D" w:rsidRPr="00B0486D" w:rsidRDefault="00B0486D" w:rsidP="00B0486D">
      <w:pPr>
        <w:outlineLvl w:val="0"/>
        <w:rPr>
          <w:rFonts w:eastAsia="Arial Unicode MS"/>
          <w:b/>
          <w:bCs/>
          <w:lang w:val="af-ZA"/>
        </w:rPr>
      </w:pPr>
      <w:r w:rsidRPr="00B0486D">
        <w:rPr>
          <w:b/>
        </w:rPr>
        <w:t>TAAK 1 (LUISTERBEGRIP)</w:t>
      </w:r>
      <w:r w:rsidRPr="00B0486D">
        <w:rPr>
          <w:b/>
        </w:rPr>
        <w:t xml:space="preserve"> </w:t>
      </w:r>
      <w:r w:rsidRPr="00B0486D">
        <w:rPr>
          <w:b/>
        </w:rPr>
        <w:tab/>
      </w:r>
      <w:r w:rsidRPr="00B0486D">
        <w:rPr>
          <w:b/>
        </w:rPr>
        <w:tab/>
      </w:r>
      <w:r w:rsidRPr="00B0486D">
        <w:rPr>
          <w:b/>
        </w:rPr>
        <w:tab/>
      </w:r>
      <w:r w:rsidRPr="00B0486D">
        <w:rPr>
          <w:b/>
        </w:rPr>
        <w:tab/>
      </w:r>
      <w:r w:rsidRPr="00B0486D">
        <w:rPr>
          <w:b/>
        </w:rPr>
        <w:tab/>
      </w:r>
      <w:r w:rsidRPr="00B0486D">
        <w:rPr>
          <w:b/>
        </w:rPr>
        <w:tab/>
      </w:r>
      <w:r w:rsidRPr="00B0486D">
        <w:rPr>
          <w:b/>
          <w:bCs/>
          <w:lang w:val="af-ZA"/>
        </w:rPr>
        <w:t>PUNTE:  10</w:t>
      </w:r>
    </w:p>
    <w:p w:rsidR="00B0486D" w:rsidRPr="00B0486D" w:rsidRDefault="00B0486D" w:rsidP="00B0486D">
      <w:pPr>
        <w:pStyle w:val="Heading1"/>
        <w:spacing w:before="0"/>
        <w:rPr>
          <w:rFonts w:ascii="Arial" w:hAnsi="Arial" w:cs="Arial"/>
          <w:color w:val="auto"/>
          <w:sz w:val="24"/>
          <w:szCs w:val="24"/>
        </w:rPr>
      </w:pPr>
      <w:r w:rsidRPr="00B0486D">
        <w:rPr>
          <w:rFonts w:ascii="Arial" w:hAnsi="Arial" w:cs="Arial"/>
          <w:color w:val="auto"/>
          <w:sz w:val="24"/>
          <w:szCs w:val="24"/>
        </w:rPr>
        <w:t>GRAAD 10</w:t>
      </w:r>
      <w:r w:rsidRPr="00B0486D">
        <w:rPr>
          <w:rFonts w:ascii="Arial" w:hAnsi="Arial" w:cs="Arial"/>
          <w:color w:val="auto"/>
          <w:sz w:val="24"/>
          <w:szCs w:val="24"/>
        </w:rPr>
        <w:t xml:space="preserve">:  </w:t>
      </w:r>
      <w:r w:rsidRPr="00B0486D">
        <w:rPr>
          <w:rFonts w:ascii="Arial" w:hAnsi="Arial" w:cs="Arial"/>
          <w:color w:val="auto"/>
          <w:sz w:val="24"/>
          <w:szCs w:val="24"/>
        </w:rPr>
        <w:t xml:space="preserve">AFRIKAANS EERSTE ADDISIONELE TAAL </w:t>
      </w:r>
    </w:p>
    <w:p w:rsidR="00B0486D" w:rsidRDefault="00B0486D" w:rsidP="00B0486D">
      <w:pPr>
        <w:pStyle w:val="NoSpacing"/>
        <w:spacing w:line="276" w:lineRule="auto"/>
        <w:rPr>
          <w:rFonts w:ascii="Arial" w:hAnsi="Arial" w:cs="Arial"/>
          <w:sz w:val="24"/>
          <w:szCs w:val="24"/>
        </w:rPr>
      </w:pPr>
    </w:p>
    <w:p w:rsidR="00B0486D" w:rsidRPr="00B0486D" w:rsidRDefault="00B0486D" w:rsidP="00B0486D">
      <w:pPr>
        <w:pStyle w:val="NoSpacing"/>
        <w:spacing w:line="276" w:lineRule="auto"/>
        <w:rPr>
          <w:rFonts w:ascii="Arial" w:hAnsi="Arial" w:cs="Arial"/>
          <w:sz w:val="24"/>
          <w:szCs w:val="24"/>
        </w:rPr>
      </w:pPr>
      <w:r w:rsidRPr="00B0486D">
        <w:rPr>
          <w:rFonts w:ascii="Arial" w:hAnsi="Arial" w:cs="Arial"/>
          <w:sz w:val="24"/>
          <w:szCs w:val="24"/>
        </w:rPr>
        <w:t>Naam: _____________________</w:t>
      </w:r>
      <w:r w:rsidRPr="00B0486D">
        <w:rPr>
          <w:rFonts w:ascii="Arial" w:hAnsi="Arial" w:cs="Arial"/>
          <w:sz w:val="24"/>
          <w:szCs w:val="24"/>
        </w:rPr>
        <w:tab/>
      </w:r>
      <w:r w:rsidRPr="00B0486D">
        <w:rPr>
          <w:rFonts w:ascii="Arial" w:hAnsi="Arial" w:cs="Arial"/>
          <w:sz w:val="24"/>
          <w:szCs w:val="24"/>
        </w:rPr>
        <w:tab/>
      </w:r>
      <w:r w:rsidRPr="00B0486D">
        <w:rPr>
          <w:rFonts w:ascii="Arial" w:hAnsi="Arial" w:cs="Arial"/>
          <w:sz w:val="24"/>
          <w:szCs w:val="24"/>
        </w:rPr>
        <w:tab/>
        <w:t>Graad: ___________</w:t>
      </w:r>
    </w:p>
    <w:p w:rsidR="00B0486D" w:rsidRDefault="00B0486D" w:rsidP="00B0486D">
      <w:pPr>
        <w:pStyle w:val="NoSpacing"/>
        <w:spacing w:line="276" w:lineRule="auto"/>
        <w:rPr>
          <w:rFonts w:ascii="Arial" w:hAnsi="Arial" w:cs="Arial"/>
          <w:sz w:val="24"/>
          <w:szCs w:val="24"/>
        </w:rPr>
      </w:pPr>
    </w:p>
    <w:p w:rsidR="00B0486D" w:rsidRPr="00B0486D" w:rsidRDefault="00B0486D" w:rsidP="00B0486D">
      <w:pPr>
        <w:pStyle w:val="NoSpacing"/>
        <w:spacing w:line="276" w:lineRule="auto"/>
        <w:rPr>
          <w:rFonts w:ascii="Arial" w:hAnsi="Arial" w:cs="Arial"/>
          <w:sz w:val="24"/>
          <w:szCs w:val="24"/>
        </w:rPr>
      </w:pPr>
      <w:r w:rsidRPr="00B0486D">
        <w:rPr>
          <w:rFonts w:ascii="Arial" w:hAnsi="Arial" w:cs="Arial"/>
          <w:sz w:val="24"/>
          <w:szCs w:val="24"/>
        </w:rPr>
        <w:t>Datum van inhandiging: _____________________</w:t>
      </w:r>
    </w:p>
    <w:p w:rsidR="00B0486D" w:rsidRDefault="00B0486D" w:rsidP="00DA1C21">
      <w:pPr>
        <w:jc w:val="both"/>
        <w:rPr>
          <w:b/>
          <w:bCs/>
          <w:iCs/>
          <w:color w:val="000000"/>
          <w:lang w:val="af-ZA"/>
        </w:rPr>
      </w:pPr>
    </w:p>
    <w:p w:rsidR="00DA1C21" w:rsidRPr="003C124B" w:rsidRDefault="00DA1C21" w:rsidP="00DA1C21">
      <w:pPr>
        <w:jc w:val="both"/>
        <w:rPr>
          <w:b/>
          <w:bCs/>
          <w:iCs/>
          <w:color w:val="000000"/>
          <w:lang w:val="af-ZA"/>
        </w:rPr>
      </w:pPr>
      <w:r w:rsidRPr="003C124B">
        <w:rPr>
          <w:b/>
          <w:bCs/>
          <w:iCs/>
          <w:color w:val="000000"/>
          <w:lang w:val="af-ZA"/>
        </w:rPr>
        <w:t xml:space="preserve">Nota:  Die gebruik van outentieke luistertekste soos liedjies en radio-advertensies </w:t>
      </w:r>
    </w:p>
    <w:p w:rsidR="00DA1C21" w:rsidRPr="003C124B" w:rsidRDefault="00DA1C21" w:rsidP="00DA1C21">
      <w:pPr>
        <w:ind w:left="720"/>
        <w:jc w:val="both"/>
        <w:rPr>
          <w:b/>
          <w:bCs/>
          <w:iCs/>
          <w:color w:val="000000"/>
          <w:lang w:val="af-ZA"/>
        </w:rPr>
      </w:pPr>
      <w:r w:rsidRPr="003C124B">
        <w:rPr>
          <w:b/>
          <w:bCs/>
          <w:iCs/>
          <w:color w:val="000000"/>
          <w:lang w:val="af-ZA"/>
        </w:rPr>
        <w:t>word aanbeveel. In hierdie voorbeeldtaak word ‘n koerantberig egter gebruik.</w:t>
      </w:r>
    </w:p>
    <w:p w:rsidR="00DA1C21" w:rsidRPr="003C124B" w:rsidRDefault="00DA1C21" w:rsidP="00880AF9">
      <w:pPr>
        <w:jc w:val="both"/>
        <w:rPr>
          <w:b/>
          <w:bCs/>
          <w:iCs/>
          <w:color w:val="000000"/>
          <w:lang w:val="af-ZA"/>
        </w:rPr>
      </w:pPr>
    </w:p>
    <w:p w:rsidR="00C67700" w:rsidRPr="003C124B" w:rsidRDefault="0022682B" w:rsidP="00880AF9">
      <w:pPr>
        <w:jc w:val="both"/>
        <w:rPr>
          <w:rFonts w:ascii="Arial,BoldItalic" w:hAnsi="Arial,BoldItalic" w:cs="Arial,BoldItalic"/>
          <w:bCs/>
          <w:iCs/>
          <w:color w:val="000000"/>
          <w:lang w:val="af-ZA"/>
        </w:rPr>
      </w:pPr>
      <w:r w:rsidRPr="003C124B">
        <w:rPr>
          <w:b/>
          <w:bCs/>
          <w:iCs/>
          <w:color w:val="000000"/>
          <w:lang w:val="af-ZA"/>
        </w:rPr>
        <w:t>Opdrag</w:t>
      </w:r>
      <w:r w:rsidRPr="003C124B">
        <w:rPr>
          <w:rFonts w:ascii="Arial,BoldItalic" w:hAnsi="Arial,BoldItalic" w:cs="Arial,BoldItalic"/>
          <w:bCs/>
          <w:iCs/>
          <w:color w:val="000000"/>
          <w:lang w:val="af-ZA"/>
        </w:rPr>
        <w:t xml:space="preserve">:  Luister na die teks wat jou onderwyser voorlees, maak aantekeninge </w:t>
      </w:r>
    </w:p>
    <w:p w:rsidR="00C67700" w:rsidRPr="003C124B" w:rsidRDefault="00DA1C21" w:rsidP="00C67700">
      <w:pPr>
        <w:ind w:left="993"/>
        <w:jc w:val="both"/>
        <w:rPr>
          <w:rFonts w:ascii="Arial,BoldItalic" w:hAnsi="Arial,BoldItalic" w:cs="Arial,BoldItalic"/>
          <w:bCs/>
          <w:iCs/>
          <w:color w:val="000000"/>
          <w:lang w:val="af-ZA"/>
        </w:rPr>
      </w:pPr>
      <w:r w:rsidRPr="003C124B">
        <w:rPr>
          <w:rFonts w:ascii="Arial,BoldItalic" w:hAnsi="Arial,BoldItalic" w:cs="Arial,BoldItalic"/>
          <w:bCs/>
          <w:iCs/>
          <w:color w:val="000000"/>
          <w:lang w:val="af-ZA"/>
        </w:rPr>
        <w:t xml:space="preserve"> </w:t>
      </w:r>
      <w:r w:rsidR="0022682B" w:rsidRPr="003C124B">
        <w:rPr>
          <w:rFonts w:ascii="Arial,BoldItalic" w:hAnsi="Arial,BoldItalic" w:cs="Arial,BoldItalic"/>
          <w:bCs/>
          <w:iCs/>
          <w:color w:val="000000"/>
          <w:lang w:val="af-ZA"/>
        </w:rPr>
        <w:t xml:space="preserve">terwyl jy luister en beantwoord dan die vrae wat die onderwysers stel skriftelik.  </w:t>
      </w:r>
    </w:p>
    <w:p w:rsidR="00586A4A" w:rsidRPr="003C124B" w:rsidRDefault="00DA1C21" w:rsidP="00C67700">
      <w:pPr>
        <w:ind w:left="993"/>
        <w:jc w:val="both"/>
        <w:rPr>
          <w:rFonts w:ascii="Arial,BoldItalic" w:hAnsi="Arial,BoldItalic" w:cs="Arial,BoldItalic"/>
          <w:bCs/>
          <w:iCs/>
          <w:color w:val="000000"/>
          <w:lang w:val="af-ZA"/>
        </w:rPr>
      </w:pPr>
      <w:r w:rsidRPr="003C124B">
        <w:rPr>
          <w:rFonts w:ascii="Arial,BoldItalic" w:hAnsi="Arial,BoldItalic" w:cs="Arial,BoldItalic"/>
          <w:bCs/>
          <w:iCs/>
          <w:color w:val="000000"/>
          <w:lang w:val="af-ZA"/>
        </w:rPr>
        <w:t xml:space="preserve"> </w:t>
      </w:r>
      <w:r w:rsidR="0022682B" w:rsidRPr="003C124B">
        <w:rPr>
          <w:rFonts w:ascii="Arial,BoldItalic" w:hAnsi="Arial,BoldItalic" w:cs="Arial,BoldItalic"/>
          <w:bCs/>
          <w:iCs/>
          <w:color w:val="000000"/>
          <w:lang w:val="af-ZA"/>
        </w:rPr>
        <w:t>Jy mag jou aantekeninge raadpleeg terwyl jy die vrae beantwoord.</w:t>
      </w:r>
    </w:p>
    <w:p w:rsidR="008B7D05" w:rsidRPr="003C124B" w:rsidRDefault="008B7D05" w:rsidP="00880AF9">
      <w:pPr>
        <w:jc w:val="both"/>
        <w:rPr>
          <w:rFonts w:ascii="Arial,BoldItalic" w:hAnsi="Arial,BoldItalic" w:cs="Arial,BoldItalic"/>
          <w:bCs/>
          <w:iCs/>
          <w:color w:val="000000"/>
          <w:lang w:val="af-ZA"/>
        </w:rPr>
      </w:pPr>
    </w:p>
    <w:p w:rsidR="00586A4A" w:rsidRPr="003C124B" w:rsidRDefault="000D73E5" w:rsidP="00880AF9">
      <w:pPr>
        <w:jc w:val="both"/>
        <w:rPr>
          <w:rFonts w:ascii="Arial,BoldItalic" w:hAnsi="Arial,BoldItalic" w:cs="Arial,BoldItalic"/>
          <w:bCs/>
          <w:iCs/>
          <w:color w:val="000000"/>
          <w:lang w:val="af-ZA"/>
        </w:rPr>
      </w:pPr>
      <w:r w:rsidRPr="003C124B">
        <w:rPr>
          <w:b/>
          <w:bCs/>
          <w:iCs/>
          <w:color w:val="000000"/>
          <w:lang w:val="af-ZA"/>
        </w:rPr>
        <w:t>LEESTEKS</w:t>
      </w:r>
      <w:r w:rsidRPr="003C124B">
        <w:rPr>
          <w:rFonts w:ascii="Arial,BoldItalic" w:hAnsi="Arial,BoldItalic" w:cs="Arial,BoldItalic"/>
          <w:bCs/>
          <w:iCs/>
          <w:color w:val="000000"/>
          <w:lang w:val="af-ZA"/>
        </w:rPr>
        <w:t>:1</w:t>
      </w:r>
    </w:p>
    <w:p w:rsidR="00EB2964" w:rsidRPr="003C124B" w:rsidRDefault="00EB2964" w:rsidP="00880AF9">
      <w:pPr>
        <w:jc w:val="both"/>
        <w:rPr>
          <w:rFonts w:ascii="Arial,BoldItalic" w:hAnsi="Arial,BoldItalic" w:cs="Arial,BoldItalic"/>
          <w:bCs/>
          <w:iCs/>
          <w:color w:val="000000"/>
          <w:lang w:val="af-ZA"/>
        </w:rPr>
      </w:pPr>
    </w:p>
    <w:p w:rsidR="00EB2964" w:rsidRDefault="00EB2964" w:rsidP="00EB2964">
      <w:pPr>
        <w:rPr>
          <w:rFonts w:ascii="Arial Black" w:eastAsia="Times New Roman" w:hAnsi="Arial Black"/>
          <w:lang w:val="af-ZA" w:eastAsia="en-ZA"/>
        </w:rPr>
      </w:pPr>
      <w:r w:rsidRPr="003C124B">
        <w:rPr>
          <w:rFonts w:ascii="Arial Black" w:eastAsia="Times New Roman" w:hAnsi="Arial Black"/>
          <w:lang w:val="af-ZA" w:eastAsia="en-ZA"/>
        </w:rPr>
        <w:t xml:space="preserve">Kyk: Skillie spog met splinternuwe 3D-dop </w:t>
      </w:r>
    </w:p>
    <w:p w:rsidR="007B18D4" w:rsidRPr="00B75AFF" w:rsidRDefault="007B18D4" w:rsidP="007B18D4">
      <w:pPr>
        <w:rPr>
          <w:rFonts w:ascii="Times New Roman" w:eastAsia="Times New Roman" w:hAnsi="Times New Roman" w:cs="Times New Roman"/>
          <w:lang w:eastAsia="en-ZA"/>
        </w:rPr>
      </w:pPr>
      <w:r w:rsidRPr="00B75AFF">
        <w:rPr>
          <w:rFonts w:ascii="Times New Roman" w:eastAsia="Times New Roman" w:hAnsi="Times New Roman" w:cs="Times New Roman"/>
          <w:lang w:eastAsia="en-ZA"/>
        </w:rPr>
        <w:t xml:space="preserve">Deur Anlerie De Wet 26 Mei 2016 13:56 </w:t>
      </w:r>
    </w:p>
    <w:p w:rsidR="00EB2964" w:rsidRPr="003C124B" w:rsidRDefault="007B18D4" w:rsidP="007B18D4">
      <w:pPr>
        <w:spacing w:before="100" w:beforeAutospacing="1" w:after="100" w:afterAutospacing="1"/>
        <w:ind w:left="720" w:hanging="720"/>
        <w:rPr>
          <w:rFonts w:eastAsia="Times New Roman"/>
          <w:lang w:val="af-ZA" w:eastAsia="en-ZA"/>
        </w:rPr>
      </w:pPr>
      <w:r>
        <w:rPr>
          <w:rFonts w:eastAsia="Times New Roman"/>
          <w:lang w:val="af-ZA" w:eastAsia="en-ZA"/>
        </w:rPr>
        <w:t>1.</w:t>
      </w:r>
      <w:r>
        <w:rPr>
          <w:rFonts w:eastAsia="Times New Roman"/>
          <w:lang w:val="af-ZA" w:eastAsia="en-ZA"/>
        </w:rPr>
        <w:tab/>
      </w:r>
      <w:r w:rsidR="00EB2964" w:rsidRPr="007B18D4">
        <w:rPr>
          <w:rFonts w:eastAsia="Times New Roman"/>
          <w:lang w:val="af-ZA" w:eastAsia="en-ZA"/>
        </w:rPr>
        <w:t>Freddy, ’n skilpad van Brasilië, lei weer ’n normale lewe met haar nuwe kunsdop</w:t>
      </w:r>
      <w:r w:rsidR="00EB2964" w:rsidRPr="003C124B">
        <w:rPr>
          <w:rFonts w:eastAsia="Times New Roman"/>
          <w:lang w:val="af-ZA" w:eastAsia="en-ZA"/>
        </w:rPr>
        <w:t xml:space="preserve"> nadat sy in 2015 uit ’n afgebrande woud gered is. </w:t>
      </w:r>
    </w:p>
    <w:p w:rsidR="00EB2964" w:rsidRPr="003C124B" w:rsidRDefault="007B18D4" w:rsidP="007B18D4">
      <w:pPr>
        <w:spacing w:before="100" w:beforeAutospacing="1" w:after="100" w:afterAutospacing="1"/>
        <w:ind w:left="720" w:hanging="720"/>
        <w:rPr>
          <w:rFonts w:eastAsia="Times New Roman"/>
          <w:lang w:val="af-ZA" w:eastAsia="en-ZA"/>
        </w:rPr>
      </w:pPr>
      <w:r>
        <w:rPr>
          <w:rFonts w:eastAsia="Times New Roman"/>
          <w:lang w:val="af-ZA" w:eastAsia="en-ZA"/>
        </w:rPr>
        <w:t>2.</w:t>
      </w:r>
      <w:r>
        <w:rPr>
          <w:rFonts w:eastAsia="Times New Roman"/>
          <w:lang w:val="af-ZA" w:eastAsia="en-ZA"/>
        </w:rPr>
        <w:tab/>
      </w:r>
      <w:r w:rsidR="00EB2964" w:rsidRPr="003C124B">
        <w:rPr>
          <w:rFonts w:eastAsia="Times New Roman"/>
          <w:lang w:val="af-ZA" w:eastAsia="en-ZA"/>
        </w:rPr>
        <w:t>Die brand het 8</w:t>
      </w:r>
      <w:r>
        <w:rPr>
          <w:rFonts w:eastAsia="Times New Roman"/>
          <w:lang w:val="af-ZA" w:eastAsia="en-ZA"/>
        </w:rPr>
        <w:t>5%</w:t>
      </w:r>
      <w:r w:rsidR="00EB2964" w:rsidRPr="003C124B">
        <w:rPr>
          <w:rFonts w:eastAsia="Times New Roman"/>
          <w:lang w:val="af-ZA" w:eastAsia="en-ZA"/>
        </w:rPr>
        <w:t xml:space="preserve"> van haar dop beskadig en sy was 45 dae lank sonder kos en water. Sy het ook longontsteking gehad. </w:t>
      </w:r>
    </w:p>
    <w:p w:rsidR="00EB2964" w:rsidRPr="003C124B" w:rsidRDefault="007B18D4" w:rsidP="00EB2964">
      <w:pPr>
        <w:spacing w:before="100" w:beforeAutospacing="1" w:after="100" w:afterAutospacing="1"/>
        <w:rPr>
          <w:rFonts w:eastAsia="Times New Roman"/>
          <w:lang w:val="af-ZA" w:eastAsia="en-ZA"/>
        </w:rPr>
      </w:pPr>
      <w:r>
        <w:rPr>
          <w:rFonts w:eastAsia="Times New Roman"/>
          <w:lang w:val="af-ZA" w:eastAsia="en-ZA"/>
        </w:rPr>
        <w:t>3.</w:t>
      </w:r>
      <w:r>
        <w:rPr>
          <w:rFonts w:eastAsia="Times New Roman"/>
          <w:lang w:val="af-ZA" w:eastAsia="en-ZA"/>
        </w:rPr>
        <w:tab/>
      </w:r>
      <w:r w:rsidR="00EB2964" w:rsidRPr="003C124B">
        <w:rPr>
          <w:rFonts w:eastAsia="Times New Roman"/>
          <w:lang w:val="af-ZA" w:eastAsia="en-ZA"/>
        </w:rPr>
        <w:t xml:space="preserve">’n Groep vrywilligers, die Animal Avengers, het Freddy gered en haar versorg. </w:t>
      </w:r>
    </w:p>
    <w:p w:rsidR="00EB2964" w:rsidRPr="003C124B" w:rsidRDefault="007B18D4" w:rsidP="007B18D4">
      <w:pPr>
        <w:spacing w:before="100" w:beforeAutospacing="1" w:after="100" w:afterAutospacing="1"/>
        <w:ind w:left="720" w:hanging="720"/>
        <w:rPr>
          <w:rFonts w:eastAsia="Times New Roman"/>
          <w:lang w:val="af-ZA" w:eastAsia="en-ZA"/>
        </w:rPr>
      </w:pPr>
      <w:r>
        <w:rPr>
          <w:rFonts w:eastAsia="Times New Roman"/>
          <w:lang w:val="af-ZA" w:eastAsia="en-ZA"/>
        </w:rPr>
        <w:t>4.</w:t>
      </w:r>
      <w:r>
        <w:rPr>
          <w:rFonts w:eastAsia="Times New Roman"/>
          <w:lang w:val="af-ZA" w:eastAsia="en-ZA"/>
        </w:rPr>
        <w:tab/>
      </w:r>
      <w:r w:rsidR="00EB2964" w:rsidRPr="003C124B">
        <w:rPr>
          <w:rFonts w:eastAsia="Times New Roman"/>
          <w:lang w:val="af-ZA" w:eastAsia="en-ZA"/>
        </w:rPr>
        <w:t>Met die bietjie wat van haar dop oorgebly het, het sy glo soos Freddy Krueger gelyk in die gewilde rolprent Nightmare on Elm Street van die 1980’s. Vandaar haar naam Freddy.</w:t>
      </w:r>
    </w:p>
    <w:p w:rsidR="00EB2964" w:rsidRPr="003C124B" w:rsidRDefault="007B18D4" w:rsidP="00EB2964">
      <w:pPr>
        <w:spacing w:before="100" w:beforeAutospacing="1" w:after="100" w:afterAutospacing="1"/>
        <w:rPr>
          <w:rFonts w:eastAsia="Times New Roman"/>
          <w:lang w:val="af-ZA" w:eastAsia="en-ZA"/>
        </w:rPr>
      </w:pPr>
      <w:r>
        <w:rPr>
          <w:rFonts w:eastAsia="Times New Roman"/>
          <w:lang w:val="af-ZA" w:eastAsia="en-ZA"/>
        </w:rPr>
        <w:t>5.</w:t>
      </w:r>
      <w:r>
        <w:rPr>
          <w:rFonts w:eastAsia="Times New Roman"/>
          <w:lang w:val="af-ZA" w:eastAsia="en-ZA"/>
        </w:rPr>
        <w:tab/>
      </w:r>
      <w:r w:rsidR="00EB2964" w:rsidRPr="003C124B">
        <w:rPr>
          <w:rFonts w:eastAsia="Times New Roman"/>
          <w:lang w:val="af-ZA" w:eastAsia="en-ZA"/>
        </w:rPr>
        <w:t>Animal Avengers bestaan uit vier veeartse, ’n tandarts en ’n 3D-ontwerper.</w:t>
      </w:r>
    </w:p>
    <w:p w:rsidR="00EB2964" w:rsidRPr="003C124B" w:rsidRDefault="007B18D4" w:rsidP="007B18D4">
      <w:pPr>
        <w:spacing w:before="100" w:beforeAutospacing="1" w:after="100" w:afterAutospacing="1"/>
        <w:ind w:left="720" w:hanging="720"/>
        <w:rPr>
          <w:rFonts w:eastAsia="Times New Roman"/>
          <w:lang w:val="af-ZA" w:eastAsia="en-ZA"/>
        </w:rPr>
      </w:pPr>
      <w:r>
        <w:rPr>
          <w:rFonts w:eastAsia="Times New Roman"/>
          <w:lang w:val="af-ZA" w:eastAsia="en-ZA"/>
        </w:rPr>
        <w:t>6.</w:t>
      </w:r>
      <w:r>
        <w:rPr>
          <w:rFonts w:eastAsia="Times New Roman"/>
          <w:lang w:val="af-ZA" w:eastAsia="en-ZA"/>
        </w:rPr>
        <w:tab/>
      </w:r>
      <w:r w:rsidR="00EB2964" w:rsidRPr="003C124B">
        <w:rPr>
          <w:rFonts w:eastAsia="Times New Roman"/>
          <w:lang w:val="af-ZA" w:eastAsia="en-ZA"/>
        </w:rPr>
        <w:t>Dr. Paulo Miamoto, die tandarts, sê hy en die 3D-ontwerper Cicero Moraes het onder meer 3D-skanderingsmetodes nagevors. Die veeartse het van hul studie gehoor en betrokke geraak.</w:t>
      </w:r>
    </w:p>
    <w:p w:rsidR="00EB2964" w:rsidRPr="003C124B" w:rsidRDefault="007B18D4" w:rsidP="007B18D4">
      <w:pPr>
        <w:spacing w:before="100" w:beforeAutospacing="1" w:after="100" w:afterAutospacing="1"/>
        <w:ind w:left="720" w:hanging="720"/>
        <w:rPr>
          <w:rFonts w:eastAsia="Times New Roman"/>
          <w:lang w:val="af-ZA" w:eastAsia="en-ZA"/>
        </w:rPr>
      </w:pPr>
      <w:r>
        <w:rPr>
          <w:rFonts w:eastAsia="Times New Roman"/>
          <w:lang w:val="af-ZA" w:eastAsia="en-ZA"/>
        </w:rPr>
        <w:t>7.</w:t>
      </w:r>
      <w:r>
        <w:rPr>
          <w:rFonts w:eastAsia="Times New Roman"/>
          <w:lang w:val="af-ZA" w:eastAsia="en-ZA"/>
        </w:rPr>
        <w:tab/>
      </w:r>
      <w:r w:rsidR="00EB2964" w:rsidRPr="003C124B">
        <w:rPr>
          <w:rFonts w:eastAsia="Times New Roman"/>
          <w:lang w:val="af-ZA" w:eastAsia="en-ZA"/>
        </w:rPr>
        <w:t>“Ons het baie mislukkings gehad in ons pogings om die skandering reg te kry, maar het dit uiteindelik met Freddy reggekry.”</w:t>
      </w:r>
    </w:p>
    <w:p w:rsidR="00EB2964" w:rsidRPr="003C124B" w:rsidRDefault="007B18D4" w:rsidP="007B18D4">
      <w:pPr>
        <w:spacing w:before="100" w:beforeAutospacing="1" w:after="100" w:afterAutospacing="1"/>
        <w:ind w:left="720" w:hanging="720"/>
        <w:rPr>
          <w:rFonts w:eastAsia="Times New Roman"/>
          <w:lang w:val="af-ZA" w:eastAsia="en-ZA"/>
        </w:rPr>
      </w:pPr>
      <w:r>
        <w:rPr>
          <w:rFonts w:eastAsia="Times New Roman"/>
          <w:lang w:val="af-ZA" w:eastAsia="en-ZA"/>
        </w:rPr>
        <w:t>8.</w:t>
      </w:r>
      <w:r>
        <w:rPr>
          <w:rFonts w:eastAsia="Times New Roman"/>
          <w:lang w:val="af-ZA" w:eastAsia="en-ZA"/>
        </w:rPr>
        <w:tab/>
      </w:r>
      <w:r w:rsidR="00EB2964" w:rsidRPr="003C124B">
        <w:rPr>
          <w:rFonts w:eastAsia="Times New Roman"/>
          <w:lang w:val="af-ZA" w:eastAsia="en-ZA"/>
        </w:rPr>
        <w:t>Miamoto sê Freddy is die eerste skilpad ter wêreld wat ’n 3D-dop kry. Die dop is boonop gemaak van omgewingsvriendelike plastiek.</w:t>
      </w:r>
    </w:p>
    <w:p w:rsidR="00EB2964" w:rsidRPr="003C124B" w:rsidRDefault="007B18D4" w:rsidP="007B18D4">
      <w:pPr>
        <w:spacing w:before="100" w:beforeAutospacing="1" w:after="100" w:afterAutospacing="1"/>
        <w:ind w:left="720" w:hanging="720"/>
        <w:rPr>
          <w:rFonts w:eastAsia="Times New Roman"/>
          <w:lang w:val="af-ZA" w:eastAsia="en-ZA"/>
        </w:rPr>
      </w:pPr>
      <w:r>
        <w:rPr>
          <w:rFonts w:eastAsia="Times New Roman"/>
          <w:lang w:val="af-ZA" w:eastAsia="en-ZA"/>
        </w:rPr>
        <w:t>9.</w:t>
      </w:r>
      <w:r>
        <w:rPr>
          <w:rFonts w:eastAsia="Times New Roman"/>
          <w:lang w:val="af-ZA" w:eastAsia="en-ZA"/>
        </w:rPr>
        <w:tab/>
      </w:r>
      <w:r w:rsidR="00EB2964" w:rsidRPr="003C124B">
        <w:rPr>
          <w:rFonts w:eastAsia="Times New Roman"/>
          <w:lang w:val="af-ZA" w:eastAsia="en-ZA"/>
        </w:rPr>
        <w:t xml:space="preserve">Miamoto sê Moraes het baie tyd daaraan bestee om die dop te ontwerp, en dit het minstens 200 uur geneem om die ontwerp met ’n 3D-skandeerder te druk. </w:t>
      </w:r>
    </w:p>
    <w:p w:rsidR="00EB2964" w:rsidRPr="003C124B" w:rsidRDefault="007B18D4" w:rsidP="007B18D4">
      <w:pPr>
        <w:spacing w:before="100" w:beforeAutospacing="1" w:after="100" w:afterAutospacing="1"/>
        <w:ind w:left="720" w:hanging="720"/>
        <w:rPr>
          <w:rFonts w:eastAsia="Times New Roman"/>
          <w:lang w:val="af-ZA" w:eastAsia="en-ZA"/>
        </w:rPr>
      </w:pPr>
      <w:r>
        <w:rPr>
          <w:rFonts w:eastAsia="Times New Roman"/>
          <w:lang w:val="af-ZA" w:eastAsia="en-ZA"/>
        </w:rPr>
        <w:t>10.</w:t>
      </w:r>
      <w:r>
        <w:rPr>
          <w:rFonts w:eastAsia="Times New Roman"/>
          <w:lang w:val="af-ZA" w:eastAsia="en-ZA"/>
        </w:rPr>
        <w:tab/>
      </w:r>
      <w:r w:rsidR="00EB2964" w:rsidRPr="003C124B">
        <w:rPr>
          <w:rFonts w:eastAsia="Times New Roman"/>
          <w:lang w:val="af-ZA" w:eastAsia="en-ZA"/>
        </w:rPr>
        <w:t>Freddy woon nou in die kliniek van Animal Avengers se veearts-broers, drs. Matheus en Rodrigo Rabello, in Brasilía, die hoofstad van Brasilië.</w:t>
      </w:r>
    </w:p>
    <w:p w:rsidR="00EB2964" w:rsidRPr="003C124B" w:rsidRDefault="007B18D4" w:rsidP="007B18D4">
      <w:pPr>
        <w:spacing w:before="100" w:beforeAutospacing="1" w:after="100" w:afterAutospacing="1"/>
        <w:ind w:left="720" w:hanging="720"/>
        <w:rPr>
          <w:rFonts w:eastAsia="Times New Roman"/>
          <w:lang w:val="af-ZA" w:eastAsia="en-ZA"/>
        </w:rPr>
      </w:pPr>
      <w:r>
        <w:rPr>
          <w:rFonts w:eastAsia="Times New Roman"/>
          <w:lang w:val="af-ZA" w:eastAsia="en-ZA"/>
        </w:rPr>
        <w:lastRenderedPageBreak/>
        <w:t>11</w:t>
      </w:r>
      <w:r>
        <w:rPr>
          <w:rFonts w:eastAsia="Times New Roman"/>
          <w:lang w:val="af-ZA" w:eastAsia="en-ZA"/>
        </w:rPr>
        <w:tab/>
      </w:r>
      <w:r w:rsidR="00EB2964" w:rsidRPr="003C124B">
        <w:rPr>
          <w:rFonts w:eastAsia="Times New Roman"/>
          <w:lang w:val="af-ZA" w:eastAsia="en-ZA"/>
        </w:rPr>
        <w:t>“Sy vaar baie goed daar. Die prostetiese dop moet ongelukkig gereeld skoongemaak en onderhou word, daarom sal sy nie weer in die natuur vrygelaat kan word nie.”</w:t>
      </w:r>
    </w:p>
    <w:p w:rsidR="00EB2964" w:rsidRDefault="007B18D4" w:rsidP="007B18D4">
      <w:pPr>
        <w:spacing w:before="100" w:beforeAutospacing="1" w:after="100" w:afterAutospacing="1"/>
        <w:ind w:left="720" w:hanging="720"/>
        <w:rPr>
          <w:rFonts w:eastAsia="Times New Roman"/>
          <w:lang w:val="af-ZA" w:eastAsia="en-ZA"/>
        </w:rPr>
      </w:pPr>
      <w:r>
        <w:rPr>
          <w:rFonts w:eastAsia="Times New Roman"/>
          <w:lang w:val="af-ZA" w:eastAsia="en-ZA"/>
        </w:rPr>
        <w:t>12</w:t>
      </w:r>
      <w:r>
        <w:rPr>
          <w:rFonts w:eastAsia="Times New Roman"/>
          <w:lang w:val="af-ZA" w:eastAsia="en-ZA"/>
        </w:rPr>
        <w:tab/>
      </w:r>
      <w:r w:rsidR="00EB2964" w:rsidRPr="003C124B">
        <w:rPr>
          <w:rFonts w:eastAsia="Times New Roman"/>
          <w:lang w:val="af-ZA" w:eastAsia="en-ZA"/>
        </w:rPr>
        <w:t>Miamoto sê Freddy sal, soos haar ander skilpadvriende, ’n normale lewe lei in ’n huis waar sy baie aandag</w:t>
      </w:r>
      <w:r>
        <w:rPr>
          <w:rFonts w:eastAsia="Times New Roman"/>
          <w:lang w:val="af-ZA" w:eastAsia="en-ZA"/>
        </w:rPr>
        <w:t xml:space="preserve"> kry.</w:t>
      </w:r>
    </w:p>
    <w:p w:rsidR="00EB2964" w:rsidRPr="00B0486D" w:rsidRDefault="007B18D4" w:rsidP="000D73E5">
      <w:pPr>
        <w:spacing w:before="100" w:beforeAutospacing="1" w:after="100" w:afterAutospacing="1"/>
        <w:rPr>
          <w:rFonts w:eastAsia="Times New Roman"/>
          <w:i/>
          <w:sz w:val="22"/>
          <w:lang w:val="af-ZA" w:eastAsia="en-ZA"/>
        </w:rPr>
      </w:pPr>
      <w:r w:rsidRPr="00B0486D">
        <w:rPr>
          <w:rFonts w:eastAsia="Times New Roman"/>
          <w:i/>
          <w:sz w:val="22"/>
          <w:lang w:val="af-ZA" w:eastAsia="en-ZA"/>
        </w:rPr>
        <w:t>http://www.netwerk24.com/Nuus/Omgewing/kyk-skillie-spog-met-splinternuwe-3d-dop-20160526</w:t>
      </w:r>
    </w:p>
    <w:p w:rsidR="00EB2964" w:rsidRPr="003C124B" w:rsidRDefault="00EB2964" w:rsidP="00880AF9">
      <w:pPr>
        <w:jc w:val="both"/>
        <w:rPr>
          <w:b/>
          <w:bCs/>
          <w:iCs/>
          <w:color w:val="000000"/>
          <w:lang w:val="af-ZA"/>
        </w:rPr>
      </w:pPr>
      <w:r w:rsidRPr="003C124B">
        <w:rPr>
          <w:b/>
          <w:bCs/>
          <w:iCs/>
          <w:color w:val="000000"/>
          <w:lang w:val="af-ZA"/>
        </w:rPr>
        <w:t>VRAE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6"/>
        <w:gridCol w:w="838"/>
      </w:tblGrid>
      <w:tr w:rsidR="00EF3D28" w:rsidRPr="003C124B" w:rsidTr="009E30B9">
        <w:tc>
          <w:tcPr>
            <w:tcW w:w="812" w:type="dxa"/>
          </w:tcPr>
          <w:p w:rsidR="00AF74D4" w:rsidRPr="003C124B" w:rsidRDefault="00AF74D4" w:rsidP="00880AF9">
            <w:pPr>
              <w:jc w:val="both"/>
              <w:rPr>
                <w:bCs/>
                <w:iCs/>
                <w:color w:val="000000"/>
                <w:lang w:val="af-ZA"/>
              </w:rPr>
            </w:pPr>
          </w:p>
          <w:p w:rsidR="00EF3D28" w:rsidRPr="003C124B" w:rsidRDefault="00EF3D28" w:rsidP="00880AF9">
            <w:pPr>
              <w:jc w:val="both"/>
              <w:rPr>
                <w:bCs/>
                <w:iCs/>
                <w:color w:val="000000"/>
                <w:lang w:val="af-ZA"/>
              </w:rPr>
            </w:pPr>
            <w:r w:rsidRPr="003C124B">
              <w:rPr>
                <w:bCs/>
                <w:iCs/>
                <w:color w:val="000000"/>
                <w:lang w:val="af-ZA"/>
              </w:rPr>
              <w:t>1.</w:t>
            </w:r>
          </w:p>
        </w:tc>
        <w:tc>
          <w:tcPr>
            <w:tcW w:w="8198" w:type="dxa"/>
          </w:tcPr>
          <w:p w:rsidR="00AF74D4" w:rsidRPr="003C124B" w:rsidRDefault="00AF74D4" w:rsidP="00880AF9">
            <w:pPr>
              <w:jc w:val="both"/>
              <w:rPr>
                <w:bCs/>
                <w:iCs/>
                <w:color w:val="000000"/>
                <w:lang w:val="af-ZA"/>
              </w:rPr>
            </w:pPr>
          </w:p>
          <w:p w:rsidR="0076261C" w:rsidRPr="003C124B" w:rsidRDefault="00E6799A" w:rsidP="00880AF9">
            <w:pPr>
              <w:jc w:val="both"/>
              <w:rPr>
                <w:bCs/>
                <w:iCs/>
                <w:color w:val="000000"/>
                <w:lang w:val="af-ZA"/>
              </w:rPr>
            </w:pPr>
            <w:r w:rsidRPr="003C124B">
              <w:rPr>
                <w:bCs/>
                <w:iCs/>
                <w:color w:val="000000"/>
                <w:lang w:val="af-ZA"/>
              </w:rPr>
              <w:t>Watter skade</w:t>
            </w:r>
            <w:r w:rsidR="00F454BA" w:rsidRPr="003C124B">
              <w:rPr>
                <w:bCs/>
                <w:iCs/>
                <w:color w:val="000000"/>
                <w:lang w:val="af-ZA"/>
              </w:rPr>
              <w:t xml:space="preserve"> het F</w:t>
            </w:r>
            <w:r w:rsidR="0001217E" w:rsidRPr="003C124B">
              <w:rPr>
                <w:bCs/>
                <w:iCs/>
                <w:color w:val="000000"/>
                <w:lang w:val="af-ZA"/>
              </w:rPr>
              <w:t xml:space="preserve">reddy in die brand </w:t>
            </w:r>
            <w:r w:rsidR="00F454BA" w:rsidRPr="003C124B">
              <w:rPr>
                <w:bCs/>
                <w:iCs/>
                <w:color w:val="000000"/>
                <w:lang w:val="af-ZA"/>
              </w:rPr>
              <w:t>opgedoen?</w:t>
            </w:r>
            <w:r w:rsidR="0018581F">
              <w:rPr>
                <w:bCs/>
                <w:iCs/>
                <w:color w:val="000000"/>
                <w:lang w:val="af-ZA"/>
              </w:rPr>
              <w:t xml:space="preserve"> Noem twee dinge.</w:t>
            </w:r>
          </w:p>
        </w:tc>
        <w:tc>
          <w:tcPr>
            <w:tcW w:w="844" w:type="dxa"/>
          </w:tcPr>
          <w:p w:rsidR="00AF74D4" w:rsidRPr="003C124B" w:rsidRDefault="00AF74D4" w:rsidP="00880AF9">
            <w:pPr>
              <w:jc w:val="both"/>
              <w:rPr>
                <w:bCs/>
                <w:iCs/>
                <w:color w:val="000000"/>
                <w:lang w:val="af-ZA"/>
              </w:rPr>
            </w:pPr>
          </w:p>
          <w:p w:rsidR="0076261C" w:rsidRPr="003C124B" w:rsidRDefault="00AF74D4" w:rsidP="00880AF9">
            <w:pPr>
              <w:jc w:val="both"/>
              <w:rPr>
                <w:bCs/>
                <w:iCs/>
                <w:color w:val="000000"/>
                <w:lang w:val="af-ZA"/>
              </w:rPr>
            </w:pPr>
            <w:r w:rsidRPr="003C124B">
              <w:rPr>
                <w:bCs/>
                <w:iCs/>
                <w:color w:val="000000"/>
                <w:lang w:val="af-ZA"/>
              </w:rPr>
              <w:t>2</w:t>
            </w:r>
          </w:p>
        </w:tc>
      </w:tr>
      <w:tr w:rsidR="00AF74D4" w:rsidRPr="003C124B" w:rsidTr="009E30B9">
        <w:tc>
          <w:tcPr>
            <w:tcW w:w="812" w:type="dxa"/>
          </w:tcPr>
          <w:p w:rsidR="00AF74D4" w:rsidRPr="003C124B" w:rsidRDefault="00AF74D4" w:rsidP="00880AF9">
            <w:pPr>
              <w:jc w:val="both"/>
              <w:rPr>
                <w:bCs/>
                <w:iCs/>
                <w:color w:val="000000"/>
                <w:lang w:val="af-ZA"/>
              </w:rPr>
            </w:pPr>
          </w:p>
          <w:p w:rsidR="00AF74D4" w:rsidRPr="003C124B" w:rsidRDefault="00AF74D4" w:rsidP="00880AF9">
            <w:pPr>
              <w:jc w:val="both"/>
              <w:rPr>
                <w:bCs/>
                <w:iCs/>
                <w:color w:val="000000"/>
                <w:lang w:val="af-ZA"/>
              </w:rPr>
            </w:pPr>
            <w:r w:rsidRPr="003C124B">
              <w:rPr>
                <w:bCs/>
                <w:iCs/>
                <w:color w:val="000000"/>
                <w:lang w:val="af-ZA"/>
              </w:rPr>
              <w:t>2.</w:t>
            </w:r>
          </w:p>
        </w:tc>
        <w:tc>
          <w:tcPr>
            <w:tcW w:w="8198" w:type="dxa"/>
          </w:tcPr>
          <w:p w:rsidR="00AF74D4" w:rsidRPr="003C124B" w:rsidRDefault="00AF74D4" w:rsidP="00880AF9">
            <w:pPr>
              <w:jc w:val="both"/>
              <w:rPr>
                <w:bCs/>
                <w:iCs/>
                <w:color w:val="000000"/>
                <w:lang w:val="af-ZA"/>
              </w:rPr>
            </w:pPr>
          </w:p>
          <w:p w:rsidR="0076261C" w:rsidRDefault="00AF74D4" w:rsidP="00880AF9">
            <w:pPr>
              <w:jc w:val="both"/>
              <w:rPr>
                <w:bCs/>
                <w:iCs/>
                <w:color w:val="000000"/>
                <w:lang w:val="af-ZA"/>
              </w:rPr>
            </w:pPr>
            <w:r w:rsidRPr="003C124B">
              <w:rPr>
                <w:bCs/>
                <w:iCs/>
                <w:color w:val="000000"/>
                <w:lang w:val="af-ZA"/>
              </w:rPr>
              <w:t>Sê of die volgende stelling Waar of Onwaar is. Motiveer jou antwoord uit die leesstuk.</w:t>
            </w:r>
          </w:p>
          <w:p w:rsidR="00667F8A" w:rsidRPr="00667F8A" w:rsidRDefault="00667F8A" w:rsidP="00880AF9">
            <w:pPr>
              <w:jc w:val="both"/>
              <w:rPr>
                <w:bCs/>
                <w:i/>
                <w:iCs/>
                <w:color w:val="000000"/>
                <w:lang w:val="af-ZA"/>
              </w:rPr>
            </w:pPr>
            <w:r w:rsidRPr="00667F8A">
              <w:rPr>
                <w:bCs/>
                <w:i/>
                <w:iCs/>
                <w:color w:val="000000"/>
                <w:lang w:val="af-ZA"/>
              </w:rPr>
              <w:t>Freddy is onmiddellik nadat die brand geblus is, uit die woud gered.</w:t>
            </w:r>
          </w:p>
        </w:tc>
        <w:tc>
          <w:tcPr>
            <w:tcW w:w="844" w:type="dxa"/>
          </w:tcPr>
          <w:p w:rsidR="00AF74D4" w:rsidRPr="003C124B" w:rsidRDefault="00AF74D4" w:rsidP="00880AF9">
            <w:pPr>
              <w:jc w:val="both"/>
              <w:rPr>
                <w:bCs/>
                <w:iCs/>
                <w:color w:val="000000"/>
                <w:lang w:val="af-ZA"/>
              </w:rPr>
            </w:pPr>
          </w:p>
          <w:p w:rsidR="00AF74D4" w:rsidRPr="003C124B" w:rsidRDefault="00AF74D4" w:rsidP="00880AF9">
            <w:pPr>
              <w:jc w:val="both"/>
              <w:rPr>
                <w:bCs/>
                <w:iCs/>
                <w:color w:val="000000"/>
                <w:lang w:val="af-ZA"/>
              </w:rPr>
            </w:pPr>
          </w:p>
          <w:p w:rsidR="00667F8A" w:rsidRDefault="00667F8A" w:rsidP="00880AF9">
            <w:pPr>
              <w:jc w:val="both"/>
              <w:rPr>
                <w:bCs/>
                <w:iCs/>
                <w:color w:val="000000"/>
                <w:lang w:val="af-ZA"/>
              </w:rPr>
            </w:pPr>
          </w:p>
          <w:p w:rsidR="00AF74D4" w:rsidRPr="003C124B" w:rsidRDefault="00AF74D4" w:rsidP="00880AF9">
            <w:pPr>
              <w:jc w:val="both"/>
              <w:rPr>
                <w:bCs/>
                <w:iCs/>
                <w:color w:val="000000"/>
                <w:lang w:val="af-ZA"/>
              </w:rPr>
            </w:pPr>
            <w:r w:rsidRPr="003C124B">
              <w:rPr>
                <w:bCs/>
                <w:iCs/>
                <w:color w:val="000000"/>
                <w:lang w:val="af-ZA"/>
              </w:rPr>
              <w:t>1</w:t>
            </w:r>
          </w:p>
        </w:tc>
      </w:tr>
      <w:tr w:rsidR="00EF3D28" w:rsidRPr="003C124B" w:rsidTr="009E30B9">
        <w:tc>
          <w:tcPr>
            <w:tcW w:w="812" w:type="dxa"/>
          </w:tcPr>
          <w:p w:rsidR="00EF3D28" w:rsidRPr="003C124B" w:rsidRDefault="00EF3D28" w:rsidP="00880AF9">
            <w:pPr>
              <w:jc w:val="both"/>
              <w:rPr>
                <w:bCs/>
                <w:iCs/>
                <w:color w:val="000000"/>
                <w:lang w:val="af-ZA"/>
              </w:rPr>
            </w:pPr>
          </w:p>
          <w:p w:rsidR="00EF3D28" w:rsidRPr="003C124B" w:rsidRDefault="00EF3D28" w:rsidP="00880AF9">
            <w:pPr>
              <w:jc w:val="both"/>
              <w:rPr>
                <w:bCs/>
                <w:iCs/>
                <w:color w:val="000000"/>
                <w:lang w:val="af-ZA"/>
              </w:rPr>
            </w:pPr>
            <w:r w:rsidRPr="003C124B">
              <w:rPr>
                <w:bCs/>
                <w:iCs/>
                <w:color w:val="000000"/>
                <w:lang w:val="af-ZA"/>
              </w:rPr>
              <w:t>3</w:t>
            </w:r>
            <w:r w:rsidR="00E6799A" w:rsidRPr="003C124B">
              <w:rPr>
                <w:bCs/>
                <w:iCs/>
                <w:color w:val="000000"/>
                <w:lang w:val="af-ZA"/>
              </w:rPr>
              <w:t>. 1</w:t>
            </w:r>
          </w:p>
        </w:tc>
        <w:tc>
          <w:tcPr>
            <w:tcW w:w="8198" w:type="dxa"/>
          </w:tcPr>
          <w:p w:rsidR="00EF3D28" w:rsidRPr="003C124B" w:rsidRDefault="00EF3D28" w:rsidP="00880AF9">
            <w:pPr>
              <w:jc w:val="both"/>
              <w:rPr>
                <w:bCs/>
                <w:iCs/>
                <w:color w:val="000000"/>
                <w:lang w:val="af-ZA"/>
              </w:rPr>
            </w:pPr>
          </w:p>
          <w:p w:rsidR="00254AFE" w:rsidRPr="003C124B" w:rsidRDefault="00EF3D28" w:rsidP="00880AF9">
            <w:pPr>
              <w:jc w:val="both"/>
              <w:rPr>
                <w:bCs/>
                <w:iCs/>
                <w:color w:val="000000"/>
                <w:lang w:val="af-ZA"/>
              </w:rPr>
            </w:pPr>
            <w:r w:rsidRPr="003C124B">
              <w:rPr>
                <w:bCs/>
                <w:iCs/>
                <w:color w:val="000000"/>
                <w:lang w:val="af-ZA"/>
              </w:rPr>
              <w:t xml:space="preserve">Wat is die naam van die groep vrywilligers </w:t>
            </w:r>
            <w:r w:rsidR="0018581F">
              <w:rPr>
                <w:bCs/>
                <w:iCs/>
                <w:color w:val="000000"/>
                <w:lang w:val="af-ZA"/>
              </w:rPr>
              <w:t>wat Freddy gered en versorg het?</w:t>
            </w:r>
          </w:p>
        </w:tc>
        <w:tc>
          <w:tcPr>
            <w:tcW w:w="844" w:type="dxa"/>
          </w:tcPr>
          <w:p w:rsidR="00EF3D28" w:rsidRPr="003C124B" w:rsidRDefault="00EF3D28" w:rsidP="00880AF9">
            <w:pPr>
              <w:jc w:val="both"/>
              <w:rPr>
                <w:bCs/>
                <w:iCs/>
                <w:color w:val="000000"/>
                <w:lang w:val="af-ZA"/>
              </w:rPr>
            </w:pPr>
          </w:p>
          <w:p w:rsidR="00EF3D28" w:rsidRPr="003C124B" w:rsidRDefault="00EF3D28" w:rsidP="00880AF9">
            <w:pPr>
              <w:jc w:val="both"/>
              <w:rPr>
                <w:bCs/>
                <w:iCs/>
                <w:color w:val="000000"/>
                <w:lang w:val="af-ZA"/>
              </w:rPr>
            </w:pPr>
          </w:p>
          <w:p w:rsidR="00EF3D28" w:rsidRPr="003C124B" w:rsidRDefault="00EF3D28" w:rsidP="00880AF9">
            <w:pPr>
              <w:jc w:val="both"/>
              <w:rPr>
                <w:bCs/>
                <w:iCs/>
                <w:color w:val="000000"/>
                <w:lang w:val="af-ZA"/>
              </w:rPr>
            </w:pPr>
            <w:r w:rsidRPr="003C124B">
              <w:rPr>
                <w:bCs/>
                <w:iCs/>
                <w:color w:val="000000"/>
                <w:lang w:val="af-ZA"/>
              </w:rPr>
              <w:t>1</w:t>
            </w:r>
          </w:p>
        </w:tc>
      </w:tr>
      <w:tr w:rsidR="00E6799A" w:rsidRPr="003C124B" w:rsidTr="009E30B9">
        <w:tc>
          <w:tcPr>
            <w:tcW w:w="812" w:type="dxa"/>
          </w:tcPr>
          <w:p w:rsidR="00E6799A" w:rsidRPr="003C124B" w:rsidRDefault="00E6799A" w:rsidP="00DE359B">
            <w:pPr>
              <w:jc w:val="both"/>
              <w:rPr>
                <w:bCs/>
                <w:iCs/>
                <w:color w:val="000000"/>
                <w:lang w:val="af-ZA"/>
              </w:rPr>
            </w:pPr>
          </w:p>
          <w:p w:rsidR="00E6799A" w:rsidRPr="003C124B" w:rsidRDefault="00E6799A" w:rsidP="00DE359B">
            <w:pPr>
              <w:jc w:val="both"/>
              <w:rPr>
                <w:bCs/>
                <w:iCs/>
                <w:color w:val="000000"/>
                <w:lang w:val="af-ZA"/>
              </w:rPr>
            </w:pPr>
            <w:r w:rsidRPr="003C124B">
              <w:rPr>
                <w:bCs/>
                <w:iCs/>
                <w:color w:val="000000"/>
                <w:lang w:val="af-ZA"/>
              </w:rPr>
              <w:t>3.2</w:t>
            </w:r>
          </w:p>
        </w:tc>
        <w:tc>
          <w:tcPr>
            <w:tcW w:w="8198" w:type="dxa"/>
          </w:tcPr>
          <w:p w:rsidR="00E6799A" w:rsidRPr="003C124B" w:rsidRDefault="00E6799A" w:rsidP="00DE359B">
            <w:pPr>
              <w:jc w:val="both"/>
              <w:rPr>
                <w:bCs/>
                <w:iCs/>
                <w:color w:val="000000"/>
                <w:lang w:val="af-ZA"/>
              </w:rPr>
            </w:pPr>
          </w:p>
          <w:p w:rsidR="00254AFE" w:rsidRPr="003C124B" w:rsidRDefault="00E6799A" w:rsidP="00DE359B">
            <w:pPr>
              <w:jc w:val="both"/>
              <w:rPr>
                <w:bCs/>
                <w:iCs/>
                <w:color w:val="000000"/>
                <w:lang w:val="af-ZA"/>
              </w:rPr>
            </w:pPr>
            <w:r w:rsidRPr="003C124B">
              <w:rPr>
                <w:bCs/>
                <w:iCs/>
                <w:color w:val="000000"/>
                <w:lang w:val="af-ZA"/>
              </w:rPr>
              <w:t>Waarom het die groep wat die skilpad gered het</w:t>
            </w:r>
            <w:r w:rsidR="0018581F">
              <w:rPr>
                <w:bCs/>
                <w:iCs/>
                <w:color w:val="000000"/>
                <w:lang w:val="af-ZA"/>
              </w:rPr>
              <w:t>, besluit om haar Freddy te noem?</w:t>
            </w:r>
          </w:p>
        </w:tc>
        <w:tc>
          <w:tcPr>
            <w:tcW w:w="844" w:type="dxa"/>
          </w:tcPr>
          <w:p w:rsidR="00E6799A" w:rsidRPr="003C124B" w:rsidRDefault="00E6799A" w:rsidP="00DE359B">
            <w:pPr>
              <w:jc w:val="both"/>
              <w:rPr>
                <w:bCs/>
                <w:iCs/>
                <w:color w:val="000000"/>
                <w:lang w:val="af-ZA"/>
              </w:rPr>
            </w:pPr>
          </w:p>
          <w:p w:rsidR="0018581F" w:rsidRDefault="0018581F" w:rsidP="00DE359B">
            <w:pPr>
              <w:jc w:val="both"/>
              <w:rPr>
                <w:bCs/>
                <w:iCs/>
                <w:color w:val="000000"/>
                <w:lang w:val="af-ZA"/>
              </w:rPr>
            </w:pPr>
          </w:p>
          <w:p w:rsidR="00E6799A" w:rsidRPr="003C124B" w:rsidRDefault="00E6799A" w:rsidP="00DE359B">
            <w:pPr>
              <w:jc w:val="both"/>
              <w:rPr>
                <w:bCs/>
                <w:iCs/>
                <w:color w:val="000000"/>
                <w:lang w:val="af-ZA"/>
              </w:rPr>
            </w:pPr>
            <w:r w:rsidRPr="003C124B">
              <w:rPr>
                <w:bCs/>
                <w:iCs/>
                <w:color w:val="000000"/>
                <w:lang w:val="af-ZA"/>
              </w:rPr>
              <w:t>1</w:t>
            </w:r>
          </w:p>
        </w:tc>
      </w:tr>
      <w:tr w:rsidR="00EF3D28" w:rsidRPr="003C124B" w:rsidTr="009E30B9">
        <w:tc>
          <w:tcPr>
            <w:tcW w:w="812" w:type="dxa"/>
          </w:tcPr>
          <w:p w:rsidR="0001217E" w:rsidRPr="003C124B" w:rsidRDefault="0001217E" w:rsidP="00880AF9">
            <w:pPr>
              <w:jc w:val="both"/>
              <w:rPr>
                <w:bCs/>
                <w:iCs/>
                <w:color w:val="000000"/>
                <w:lang w:val="af-ZA"/>
              </w:rPr>
            </w:pPr>
          </w:p>
          <w:p w:rsidR="00EF3D28" w:rsidRPr="003C124B" w:rsidRDefault="0018581F" w:rsidP="00880AF9">
            <w:pPr>
              <w:jc w:val="both"/>
              <w:rPr>
                <w:bCs/>
                <w:iCs/>
                <w:color w:val="000000"/>
                <w:lang w:val="af-ZA"/>
              </w:rPr>
            </w:pPr>
            <w:r>
              <w:rPr>
                <w:bCs/>
                <w:iCs/>
                <w:color w:val="000000"/>
                <w:lang w:val="af-ZA"/>
              </w:rPr>
              <w:t>4</w:t>
            </w:r>
            <w:r w:rsidR="00EF3D28" w:rsidRPr="003C124B">
              <w:rPr>
                <w:bCs/>
                <w:iCs/>
                <w:color w:val="000000"/>
                <w:lang w:val="af-ZA"/>
              </w:rPr>
              <w:t>.</w:t>
            </w:r>
          </w:p>
        </w:tc>
        <w:tc>
          <w:tcPr>
            <w:tcW w:w="8198" w:type="dxa"/>
          </w:tcPr>
          <w:p w:rsidR="0001217E" w:rsidRPr="003C124B" w:rsidRDefault="0001217E" w:rsidP="00880AF9">
            <w:pPr>
              <w:jc w:val="both"/>
              <w:rPr>
                <w:bCs/>
                <w:iCs/>
                <w:color w:val="000000"/>
                <w:lang w:val="af-ZA"/>
              </w:rPr>
            </w:pPr>
          </w:p>
          <w:p w:rsidR="00B6478E" w:rsidRPr="003C124B" w:rsidRDefault="00111785" w:rsidP="00880AF9">
            <w:pPr>
              <w:jc w:val="both"/>
              <w:rPr>
                <w:bCs/>
                <w:iCs/>
                <w:color w:val="000000"/>
                <w:lang w:val="af-ZA"/>
              </w:rPr>
            </w:pPr>
            <w:r>
              <w:rPr>
                <w:bCs/>
                <w:iCs/>
                <w:color w:val="000000"/>
                <w:lang w:val="af-ZA"/>
              </w:rPr>
              <w:t>Waarom kan</w:t>
            </w:r>
            <w:r w:rsidR="0001217E" w:rsidRPr="003C124B">
              <w:rPr>
                <w:bCs/>
                <w:iCs/>
                <w:color w:val="000000"/>
                <w:lang w:val="af-ZA"/>
              </w:rPr>
              <w:t xml:space="preserve"> Freddy nie </w:t>
            </w:r>
            <w:r>
              <w:rPr>
                <w:bCs/>
                <w:iCs/>
                <w:color w:val="000000"/>
                <w:lang w:val="af-ZA"/>
              </w:rPr>
              <w:t>soos ander skilpaaie in die natuur woon nie?</w:t>
            </w:r>
          </w:p>
        </w:tc>
        <w:tc>
          <w:tcPr>
            <w:tcW w:w="844" w:type="dxa"/>
          </w:tcPr>
          <w:p w:rsidR="0001217E" w:rsidRPr="003C124B" w:rsidRDefault="0001217E" w:rsidP="00880AF9">
            <w:pPr>
              <w:jc w:val="both"/>
              <w:rPr>
                <w:bCs/>
                <w:iCs/>
                <w:color w:val="000000"/>
                <w:lang w:val="af-ZA"/>
              </w:rPr>
            </w:pPr>
          </w:p>
          <w:p w:rsidR="00EF3D28" w:rsidRPr="003C124B" w:rsidRDefault="0001217E" w:rsidP="00880AF9">
            <w:pPr>
              <w:jc w:val="both"/>
              <w:rPr>
                <w:bCs/>
                <w:iCs/>
                <w:color w:val="000000"/>
                <w:lang w:val="af-ZA"/>
              </w:rPr>
            </w:pPr>
            <w:r w:rsidRPr="003C124B">
              <w:rPr>
                <w:bCs/>
                <w:iCs/>
                <w:color w:val="000000"/>
                <w:lang w:val="af-ZA"/>
              </w:rPr>
              <w:t>1</w:t>
            </w:r>
          </w:p>
        </w:tc>
      </w:tr>
      <w:tr w:rsidR="0076261C" w:rsidRPr="003C124B" w:rsidTr="009E30B9">
        <w:tc>
          <w:tcPr>
            <w:tcW w:w="812" w:type="dxa"/>
          </w:tcPr>
          <w:p w:rsidR="0076261C" w:rsidRDefault="0076261C" w:rsidP="00880AF9">
            <w:pPr>
              <w:jc w:val="both"/>
              <w:rPr>
                <w:bCs/>
                <w:iCs/>
                <w:color w:val="000000"/>
                <w:lang w:val="af-ZA"/>
              </w:rPr>
            </w:pPr>
          </w:p>
          <w:p w:rsidR="0018581F" w:rsidRPr="003C124B" w:rsidRDefault="0018581F" w:rsidP="00880AF9">
            <w:pPr>
              <w:jc w:val="both"/>
              <w:rPr>
                <w:bCs/>
                <w:iCs/>
                <w:color w:val="000000"/>
                <w:lang w:val="af-ZA"/>
              </w:rPr>
            </w:pPr>
            <w:r>
              <w:rPr>
                <w:bCs/>
                <w:iCs/>
                <w:color w:val="000000"/>
                <w:lang w:val="af-ZA"/>
              </w:rPr>
              <w:t>5.</w:t>
            </w:r>
          </w:p>
        </w:tc>
        <w:tc>
          <w:tcPr>
            <w:tcW w:w="8198" w:type="dxa"/>
          </w:tcPr>
          <w:p w:rsidR="0076261C" w:rsidRPr="003C124B" w:rsidRDefault="0076261C" w:rsidP="00880AF9">
            <w:pPr>
              <w:jc w:val="both"/>
              <w:rPr>
                <w:bCs/>
                <w:iCs/>
                <w:color w:val="000000"/>
                <w:lang w:val="af-ZA"/>
              </w:rPr>
            </w:pPr>
          </w:p>
          <w:p w:rsidR="00B6478E" w:rsidRPr="003C124B" w:rsidRDefault="00541305" w:rsidP="00880AF9">
            <w:pPr>
              <w:jc w:val="both"/>
              <w:rPr>
                <w:bCs/>
                <w:iCs/>
                <w:color w:val="000000"/>
                <w:lang w:val="af-ZA"/>
              </w:rPr>
            </w:pPr>
            <w:r>
              <w:rPr>
                <w:bCs/>
                <w:iCs/>
                <w:color w:val="000000"/>
                <w:lang w:val="af-ZA"/>
              </w:rPr>
              <w:t xml:space="preserve">Freddy se nuwe dop </w:t>
            </w:r>
            <w:r w:rsidR="00111785">
              <w:rPr>
                <w:bCs/>
                <w:iCs/>
                <w:color w:val="000000"/>
                <w:lang w:val="af-ZA"/>
              </w:rPr>
              <w:t xml:space="preserve">kan as deurbraak </w:t>
            </w:r>
            <w:r>
              <w:rPr>
                <w:bCs/>
                <w:iCs/>
                <w:color w:val="000000"/>
                <w:lang w:val="af-ZA"/>
              </w:rPr>
              <w:t>as beskou word</w:t>
            </w:r>
            <w:r w:rsidR="0018581F">
              <w:rPr>
                <w:bCs/>
                <w:iCs/>
                <w:color w:val="000000"/>
                <w:lang w:val="af-ZA"/>
              </w:rPr>
              <w:t>?</w:t>
            </w:r>
            <w:r w:rsidR="00111785">
              <w:rPr>
                <w:bCs/>
                <w:iCs/>
                <w:color w:val="000000"/>
                <w:lang w:val="af-ZA"/>
              </w:rPr>
              <w:t xml:space="preserve"> Motiveer hierdie stelling uit die teks.</w:t>
            </w:r>
          </w:p>
        </w:tc>
        <w:tc>
          <w:tcPr>
            <w:tcW w:w="844" w:type="dxa"/>
          </w:tcPr>
          <w:p w:rsidR="00B6478E" w:rsidRDefault="00B6478E" w:rsidP="00880AF9">
            <w:pPr>
              <w:jc w:val="both"/>
              <w:rPr>
                <w:bCs/>
                <w:iCs/>
                <w:color w:val="000000"/>
                <w:lang w:val="af-ZA"/>
              </w:rPr>
            </w:pPr>
          </w:p>
          <w:p w:rsidR="0076261C" w:rsidRPr="003C124B" w:rsidRDefault="00541305" w:rsidP="00880AF9">
            <w:pPr>
              <w:jc w:val="both"/>
              <w:rPr>
                <w:bCs/>
                <w:iCs/>
                <w:color w:val="000000"/>
                <w:lang w:val="af-ZA"/>
              </w:rPr>
            </w:pPr>
            <w:r>
              <w:rPr>
                <w:bCs/>
                <w:iCs/>
                <w:color w:val="000000"/>
                <w:lang w:val="af-ZA"/>
              </w:rPr>
              <w:t>1</w:t>
            </w:r>
          </w:p>
        </w:tc>
      </w:tr>
      <w:tr w:rsidR="00EF3D28" w:rsidRPr="003C124B" w:rsidTr="009E30B9">
        <w:tc>
          <w:tcPr>
            <w:tcW w:w="812" w:type="dxa"/>
          </w:tcPr>
          <w:p w:rsidR="0001217E" w:rsidRPr="003C124B" w:rsidRDefault="0001217E" w:rsidP="00880AF9">
            <w:pPr>
              <w:jc w:val="both"/>
              <w:rPr>
                <w:bCs/>
                <w:iCs/>
                <w:color w:val="000000"/>
                <w:lang w:val="af-ZA"/>
              </w:rPr>
            </w:pPr>
          </w:p>
          <w:p w:rsidR="00EF3D28" w:rsidRPr="003C124B" w:rsidRDefault="0018581F" w:rsidP="00880AF9">
            <w:pPr>
              <w:jc w:val="both"/>
              <w:rPr>
                <w:bCs/>
                <w:iCs/>
                <w:color w:val="000000"/>
                <w:lang w:val="af-ZA"/>
              </w:rPr>
            </w:pPr>
            <w:r>
              <w:rPr>
                <w:bCs/>
                <w:iCs/>
                <w:color w:val="000000"/>
                <w:lang w:val="af-ZA"/>
              </w:rPr>
              <w:t>6</w:t>
            </w:r>
            <w:r w:rsidR="0001217E" w:rsidRPr="003C124B">
              <w:rPr>
                <w:bCs/>
                <w:iCs/>
                <w:color w:val="000000"/>
                <w:lang w:val="af-ZA"/>
              </w:rPr>
              <w:t>.</w:t>
            </w:r>
          </w:p>
        </w:tc>
        <w:tc>
          <w:tcPr>
            <w:tcW w:w="8198" w:type="dxa"/>
          </w:tcPr>
          <w:p w:rsidR="0001217E" w:rsidRPr="003C124B" w:rsidRDefault="0001217E" w:rsidP="00880AF9">
            <w:pPr>
              <w:jc w:val="both"/>
              <w:rPr>
                <w:bCs/>
                <w:iCs/>
                <w:color w:val="000000"/>
                <w:lang w:val="af-ZA"/>
              </w:rPr>
            </w:pPr>
          </w:p>
          <w:p w:rsidR="00254AFE" w:rsidRPr="003C124B" w:rsidRDefault="0001217E" w:rsidP="00880AF9">
            <w:pPr>
              <w:jc w:val="both"/>
              <w:rPr>
                <w:bCs/>
                <w:iCs/>
                <w:color w:val="000000"/>
                <w:lang w:val="af-ZA"/>
              </w:rPr>
            </w:pPr>
            <w:r w:rsidRPr="003C124B">
              <w:rPr>
                <w:bCs/>
                <w:iCs/>
                <w:color w:val="000000"/>
                <w:lang w:val="af-ZA"/>
              </w:rPr>
              <w:t>Wat kan ons uit die leestuk aflei oor die mens se houding teenoor die bewaring van ons natuu</w:t>
            </w:r>
            <w:r w:rsidR="0018581F">
              <w:rPr>
                <w:bCs/>
                <w:iCs/>
                <w:color w:val="000000"/>
                <w:lang w:val="af-ZA"/>
              </w:rPr>
              <w:t xml:space="preserve">r? </w:t>
            </w:r>
            <w:r w:rsidR="00667F8A" w:rsidRPr="003C124B">
              <w:rPr>
                <w:bCs/>
                <w:iCs/>
                <w:color w:val="000000"/>
                <w:lang w:val="af-ZA"/>
              </w:rPr>
              <w:t>Noem twee teenstellende dinge.</w:t>
            </w:r>
          </w:p>
        </w:tc>
        <w:tc>
          <w:tcPr>
            <w:tcW w:w="844" w:type="dxa"/>
          </w:tcPr>
          <w:p w:rsidR="00EF3D28" w:rsidRPr="003C124B" w:rsidRDefault="00EF3D28" w:rsidP="00880AF9">
            <w:pPr>
              <w:jc w:val="both"/>
              <w:rPr>
                <w:bCs/>
                <w:iCs/>
                <w:color w:val="000000"/>
                <w:lang w:val="af-ZA"/>
              </w:rPr>
            </w:pPr>
          </w:p>
          <w:p w:rsidR="0001217E" w:rsidRPr="003C124B" w:rsidRDefault="0001217E" w:rsidP="00880AF9">
            <w:pPr>
              <w:jc w:val="both"/>
              <w:rPr>
                <w:bCs/>
                <w:iCs/>
                <w:color w:val="000000"/>
                <w:lang w:val="af-ZA"/>
              </w:rPr>
            </w:pPr>
          </w:p>
          <w:p w:rsidR="0001217E" w:rsidRPr="003C124B" w:rsidRDefault="0001217E" w:rsidP="00880AF9">
            <w:pPr>
              <w:jc w:val="both"/>
              <w:rPr>
                <w:bCs/>
                <w:iCs/>
                <w:color w:val="000000"/>
                <w:lang w:val="af-ZA"/>
              </w:rPr>
            </w:pPr>
            <w:r w:rsidRPr="003C124B">
              <w:rPr>
                <w:bCs/>
                <w:iCs/>
                <w:color w:val="000000"/>
                <w:lang w:val="af-ZA"/>
              </w:rPr>
              <w:t>2</w:t>
            </w:r>
            <w:r w:rsidR="00667F8A">
              <w:rPr>
                <w:bCs/>
                <w:iCs/>
                <w:color w:val="000000"/>
                <w:lang w:val="af-ZA"/>
              </w:rPr>
              <w:t xml:space="preserve"> </w:t>
            </w:r>
          </w:p>
        </w:tc>
      </w:tr>
      <w:tr w:rsidR="00EF3D28" w:rsidRPr="003C124B" w:rsidTr="009E30B9">
        <w:tc>
          <w:tcPr>
            <w:tcW w:w="812" w:type="dxa"/>
          </w:tcPr>
          <w:p w:rsidR="00EF3D28" w:rsidRPr="003C124B" w:rsidRDefault="0018581F" w:rsidP="00880AF9">
            <w:pPr>
              <w:jc w:val="both"/>
              <w:rPr>
                <w:bCs/>
                <w:iCs/>
                <w:color w:val="000000"/>
                <w:lang w:val="af-ZA"/>
              </w:rPr>
            </w:pPr>
            <w:r>
              <w:rPr>
                <w:bCs/>
                <w:iCs/>
                <w:color w:val="000000"/>
                <w:lang w:val="af-ZA"/>
              </w:rPr>
              <w:t>7</w:t>
            </w:r>
            <w:r w:rsidR="0001217E" w:rsidRPr="003C124B">
              <w:rPr>
                <w:bCs/>
                <w:iCs/>
                <w:color w:val="000000"/>
                <w:lang w:val="af-ZA"/>
              </w:rPr>
              <w:t>.</w:t>
            </w:r>
          </w:p>
        </w:tc>
        <w:tc>
          <w:tcPr>
            <w:tcW w:w="8198" w:type="dxa"/>
          </w:tcPr>
          <w:p w:rsidR="00B6478E" w:rsidRPr="003C124B" w:rsidRDefault="0001217E" w:rsidP="00880AF9">
            <w:pPr>
              <w:jc w:val="both"/>
              <w:rPr>
                <w:bCs/>
                <w:iCs/>
                <w:color w:val="000000"/>
                <w:lang w:val="af-ZA"/>
              </w:rPr>
            </w:pPr>
            <w:r w:rsidRPr="003C124B">
              <w:rPr>
                <w:bCs/>
                <w:iCs/>
                <w:color w:val="000000"/>
                <w:lang w:val="af-ZA"/>
              </w:rPr>
              <w:t xml:space="preserve">Dink jy dat dit aanvaarbaar is dat diere uit hulle natuurlike omgewing geneem word en </w:t>
            </w:r>
            <w:r w:rsidR="00E23AB8">
              <w:rPr>
                <w:bCs/>
                <w:iCs/>
                <w:color w:val="000000"/>
                <w:lang w:val="af-ZA"/>
              </w:rPr>
              <w:t xml:space="preserve">deur mense </w:t>
            </w:r>
            <w:r w:rsidRPr="003C124B">
              <w:rPr>
                <w:bCs/>
                <w:iCs/>
                <w:color w:val="000000"/>
                <w:lang w:val="af-ZA"/>
              </w:rPr>
              <w:t>aangehou word? Motiveer jou antwoord.</w:t>
            </w:r>
          </w:p>
        </w:tc>
        <w:tc>
          <w:tcPr>
            <w:tcW w:w="844" w:type="dxa"/>
          </w:tcPr>
          <w:p w:rsidR="00EF3D28" w:rsidRPr="003C124B" w:rsidRDefault="00EF3D28" w:rsidP="00880AF9">
            <w:pPr>
              <w:jc w:val="both"/>
              <w:rPr>
                <w:bCs/>
                <w:iCs/>
                <w:color w:val="000000"/>
                <w:lang w:val="af-ZA"/>
              </w:rPr>
            </w:pPr>
          </w:p>
          <w:p w:rsidR="0001217E" w:rsidRPr="003C124B" w:rsidRDefault="0001217E" w:rsidP="00880AF9">
            <w:pPr>
              <w:jc w:val="both"/>
              <w:rPr>
                <w:bCs/>
                <w:iCs/>
                <w:color w:val="000000"/>
                <w:lang w:val="af-ZA"/>
              </w:rPr>
            </w:pPr>
            <w:r w:rsidRPr="003C124B">
              <w:rPr>
                <w:bCs/>
                <w:iCs/>
                <w:color w:val="000000"/>
                <w:lang w:val="af-ZA"/>
              </w:rPr>
              <w:t>1</w:t>
            </w:r>
          </w:p>
        </w:tc>
      </w:tr>
      <w:tr w:rsidR="00667F8A" w:rsidRPr="003C124B" w:rsidTr="009E30B9">
        <w:tc>
          <w:tcPr>
            <w:tcW w:w="812" w:type="dxa"/>
          </w:tcPr>
          <w:p w:rsidR="00667F8A" w:rsidRDefault="00667F8A" w:rsidP="00880AF9">
            <w:pPr>
              <w:jc w:val="both"/>
              <w:rPr>
                <w:bCs/>
                <w:iCs/>
                <w:color w:val="000000"/>
                <w:lang w:val="af-ZA"/>
              </w:rPr>
            </w:pPr>
          </w:p>
        </w:tc>
        <w:tc>
          <w:tcPr>
            <w:tcW w:w="8198" w:type="dxa"/>
          </w:tcPr>
          <w:p w:rsidR="00667F8A" w:rsidRPr="003C124B" w:rsidRDefault="00667F8A" w:rsidP="00880AF9">
            <w:pPr>
              <w:jc w:val="both"/>
              <w:rPr>
                <w:bCs/>
                <w:iCs/>
                <w:color w:val="000000"/>
                <w:lang w:val="af-ZA"/>
              </w:rPr>
            </w:pPr>
          </w:p>
        </w:tc>
        <w:tc>
          <w:tcPr>
            <w:tcW w:w="844" w:type="dxa"/>
          </w:tcPr>
          <w:p w:rsidR="00667F8A" w:rsidRPr="00667F8A" w:rsidRDefault="00667F8A" w:rsidP="00880AF9">
            <w:pPr>
              <w:jc w:val="both"/>
              <w:rPr>
                <w:b/>
                <w:bCs/>
                <w:iCs/>
                <w:color w:val="000000"/>
                <w:lang w:val="af-ZA"/>
              </w:rPr>
            </w:pPr>
            <w:r w:rsidRPr="00667F8A">
              <w:rPr>
                <w:b/>
                <w:bCs/>
                <w:iCs/>
                <w:color w:val="000000"/>
                <w:lang w:val="af-ZA"/>
              </w:rPr>
              <w:t>[10]</w:t>
            </w:r>
          </w:p>
        </w:tc>
      </w:tr>
    </w:tbl>
    <w:p w:rsidR="0018581F" w:rsidRDefault="0018581F" w:rsidP="00B01D5E">
      <w:pPr>
        <w:jc w:val="both"/>
        <w:rPr>
          <w:b/>
          <w:lang w:val="af-ZA"/>
        </w:rPr>
      </w:pPr>
    </w:p>
    <w:p w:rsidR="00B0486D" w:rsidRDefault="00B0486D">
      <w:pPr>
        <w:rPr>
          <w:b/>
          <w:lang w:val="af-ZA"/>
        </w:rPr>
      </w:pPr>
      <w:r>
        <w:rPr>
          <w:b/>
          <w:lang w:val="af-ZA"/>
        </w:rPr>
        <w:br w:type="page"/>
      </w:r>
    </w:p>
    <w:p w:rsidR="00B01D5E" w:rsidRPr="003C124B" w:rsidRDefault="00B6478E" w:rsidP="00B01D5E">
      <w:pPr>
        <w:jc w:val="both"/>
        <w:rPr>
          <w:b/>
          <w:lang w:val="af-ZA"/>
        </w:rPr>
      </w:pPr>
      <w:r>
        <w:rPr>
          <w:b/>
          <w:lang w:val="af-ZA"/>
        </w:rPr>
        <w:lastRenderedPageBreak/>
        <w:t>MEMORANDUM</w:t>
      </w:r>
    </w:p>
    <w:tbl>
      <w:tblPr>
        <w:tblStyle w:val="TableGrid"/>
        <w:tblW w:w="0" w:type="auto"/>
        <w:tblLayout w:type="fixed"/>
        <w:tblLook w:val="04A0" w:firstRow="1" w:lastRow="0" w:firstColumn="1" w:lastColumn="0" w:noHBand="0" w:noVBand="1"/>
      </w:tblPr>
      <w:tblGrid>
        <w:gridCol w:w="786"/>
        <w:gridCol w:w="7544"/>
        <w:gridCol w:w="709"/>
        <w:gridCol w:w="815"/>
      </w:tblGrid>
      <w:tr w:rsidR="00CD6D69" w:rsidRPr="003C124B" w:rsidTr="00667F8A">
        <w:tc>
          <w:tcPr>
            <w:tcW w:w="786" w:type="dxa"/>
          </w:tcPr>
          <w:p w:rsidR="00CD6D69" w:rsidRPr="003C124B" w:rsidRDefault="00CD6D69" w:rsidP="00233D59">
            <w:pPr>
              <w:jc w:val="both"/>
              <w:rPr>
                <w:bCs/>
                <w:iCs/>
                <w:color w:val="000000"/>
                <w:lang w:val="af-ZA"/>
              </w:rPr>
            </w:pPr>
          </w:p>
        </w:tc>
        <w:tc>
          <w:tcPr>
            <w:tcW w:w="7544" w:type="dxa"/>
          </w:tcPr>
          <w:p w:rsidR="00CD6D69" w:rsidRPr="003C124B" w:rsidRDefault="00CD6D69" w:rsidP="00233D59">
            <w:pPr>
              <w:jc w:val="both"/>
              <w:rPr>
                <w:bCs/>
                <w:iCs/>
                <w:color w:val="000000"/>
                <w:lang w:val="af-ZA"/>
              </w:rPr>
            </w:pPr>
          </w:p>
        </w:tc>
        <w:tc>
          <w:tcPr>
            <w:tcW w:w="709" w:type="dxa"/>
          </w:tcPr>
          <w:p w:rsidR="00CD6D69" w:rsidRPr="00667F8A" w:rsidRDefault="00667F8A" w:rsidP="00233D59">
            <w:pPr>
              <w:jc w:val="both"/>
              <w:rPr>
                <w:bCs/>
                <w:iCs/>
                <w:color w:val="000000"/>
                <w:sz w:val="20"/>
                <w:szCs w:val="20"/>
                <w:lang w:val="af-ZA"/>
              </w:rPr>
            </w:pPr>
            <w:r>
              <w:rPr>
                <w:bCs/>
                <w:iCs/>
                <w:color w:val="000000"/>
                <w:sz w:val="20"/>
                <w:szCs w:val="20"/>
                <w:lang w:val="af-ZA"/>
              </w:rPr>
              <w:t>Punt</w:t>
            </w:r>
          </w:p>
        </w:tc>
        <w:tc>
          <w:tcPr>
            <w:tcW w:w="815" w:type="dxa"/>
          </w:tcPr>
          <w:p w:rsidR="00CD6D69" w:rsidRPr="00CD6D69" w:rsidRDefault="00CD6D69" w:rsidP="00233D59">
            <w:pPr>
              <w:jc w:val="both"/>
              <w:rPr>
                <w:bCs/>
                <w:iCs/>
                <w:color w:val="000000"/>
                <w:sz w:val="20"/>
                <w:szCs w:val="20"/>
                <w:lang w:val="af-ZA"/>
              </w:rPr>
            </w:pPr>
            <w:r>
              <w:rPr>
                <w:bCs/>
                <w:iCs/>
                <w:color w:val="000000"/>
                <w:sz w:val="20"/>
                <w:szCs w:val="20"/>
                <w:lang w:val="af-ZA"/>
              </w:rPr>
              <w:t>Denk</w:t>
            </w:r>
            <w:r w:rsidR="00667F8A">
              <w:rPr>
                <w:bCs/>
                <w:iCs/>
                <w:color w:val="000000"/>
                <w:sz w:val="20"/>
                <w:szCs w:val="20"/>
                <w:lang w:val="af-ZA"/>
              </w:rPr>
              <w:t>=</w:t>
            </w:r>
            <w:r>
              <w:rPr>
                <w:bCs/>
                <w:iCs/>
                <w:color w:val="000000"/>
                <w:sz w:val="20"/>
                <w:szCs w:val="20"/>
                <w:lang w:val="af-ZA"/>
              </w:rPr>
              <w:t>vlak</w:t>
            </w:r>
          </w:p>
        </w:tc>
      </w:tr>
      <w:tr w:rsidR="00CD6D69" w:rsidRPr="003C124B" w:rsidTr="00667F8A">
        <w:tc>
          <w:tcPr>
            <w:tcW w:w="786" w:type="dxa"/>
          </w:tcPr>
          <w:p w:rsidR="00CD6D69" w:rsidRPr="003C124B" w:rsidRDefault="00CD6D69" w:rsidP="00233D59">
            <w:pPr>
              <w:jc w:val="both"/>
              <w:rPr>
                <w:bCs/>
                <w:iCs/>
                <w:color w:val="000000"/>
                <w:lang w:val="af-ZA"/>
              </w:rPr>
            </w:pPr>
          </w:p>
          <w:p w:rsidR="00CD6D69" w:rsidRDefault="00CD6D69" w:rsidP="00233D59">
            <w:pPr>
              <w:jc w:val="both"/>
              <w:rPr>
                <w:bCs/>
                <w:iCs/>
                <w:color w:val="000000"/>
                <w:lang w:val="af-ZA"/>
              </w:rPr>
            </w:pPr>
          </w:p>
          <w:p w:rsidR="00CD6D69" w:rsidRPr="003C124B" w:rsidRDefault="00CD6D69" w:rsidP="00233D59">
            <w:pPr>
              <w:jc w:val="both"/>
              <w:rPr>
                <w:bCs/>
                <w:iCs/>
                <w:color w:val="000000"/>
                <w:lang w:val="af-ZA"/>
              </w:rPr>
            </w:pPr>
            <w:r w:rsidRPr="003C124B">
              <w:rPr>
                <w:bCs/>
                <w:iCs/>
                <w:color w:val="000000"/>
                <w:lang w:val="af-ZA"/>
              </w:rPr>
              <w:t>1.</w:t>
            </w:r>
          </w:p>
        </w:tc>
        <w:tc>
          <w:tcPr>
            <w:tcW w:w="7544" w:type="dxa"/>
          </w:tcPr>
          <w:p w:rsidR="00CD6D69" w:rsidRPr="003C124B" w:rsidRDefault="00CD6D69" w:rsidP="00233D59">
            <w:pPr>
              <w:jc w:val="both"/>
              <w:rPr>
                <w:bCs/>
                <w:iCs/>
                <w:color w:val="000000"/>
                <w:lang w:val="af-ZA"/>
              </w:rPr>
            </w:pPr>
          </w:p>
          <w:p w:rsidR="00CD6D69" w:rsidRPr="003C124B" w:rsidRDefault="00CD6D69" w:rsidP="00233D59">
            <w:pPr>
              <w:jc w:val="both"/>
              <w:rPr>
                <w:bCs/>
                <w:iCs/>
                <w:color w:val="000000"/>
                <w:lang w:val="af-ZA"/>
              </w:rPr>
            </w:pPr>
            <w:r>
              <w:rPr>
                <w:bCs/>
                <w:iCs/>
                <w:color w:val="000000"/>
                <w:lang w:val="af-ZA"/>
              </w:rPr>
              <w:t xml:space="preserve">85% </w:t>
            </w:r>
            <w:r w:rsidRPr="003C124B">
              <w:rPr>
                <w:bCs/>
                <w:iCs/>
                <w:color w:val="000000"/>
                <w:lang w:val="af-ZA"/>
              </w:rPr>
              <w:t xml:space="preserve"> van haar dop </w:t>
            </w:r>
            <w:r>
              <w:rPr>
                <w:bCs/>
                <w:iCs/>
                <w:color w:val="000000"/>
                <w:lang w:val="af-ZA"/>
              </w:rPr>
              <w:t>was beskadig √</w:t>
            </w:r>
            <w:r w:rsidRPr="003C124B">
              <w:rPr>
                <w:bCs/>
                <w:iCs/>
                <w:color w:val="000000"/>
                <w:lang w:val="af-ZA"/>
              </w:rPr>
              <w:t>en sy het longontsteking opgedoen.</w:t>
            </w:r>
            <w:r>
              <w:rPr>
                <w:bCs/>
                <w:iCs/>
                <w:color w:val="000000"/>
                <w:lang w:val="af-ZA"/>
              </w:rPr>
              <w:t>√</w:t>
            </w:r>
          </w:p>
        </w:tc>
        <w:tc>
          <w:tcPr>
            <w:tcW w:w="709" w:type="dxa"/>
          </w:tcPr>
          <w:p w:rsidR="00CD6D69" w:rsidRDefault="00CD6D69" w:rsidP="00233D59">
            <w:pPr>
              <w:jc w:val="both"/>
              <w:rPr>
                <w:bCs/>
                <w:iCs/>
                <w:color w:val="000000"/>
                <w:lang w:val="af-ZA"/>
              </w:rPr>
            </w:pPr>
          </w:p>
          <w:p w:rsidR="00CD6D69" w:rsidRPr="003C124B" w:rsidRDefault="00CD6D69" w:rsidP="00233D59">
            <w:pPr>
              <w:jc w:val="both"/>
              <w:rPr>
                <w:bCs/>
                <w:iCs/>
                <w:color w:val="000000"/>
                <w:lang w:val="af-ZA"/>
              </w:rPr>
            </w:pPr>
          </w:p>
          <w:p w:rsidR="00CD6D69" w:rsidRPr="003C124B" w:rsidRDefault="00CD6D69" w:rsidP="00233D59">
            <w:pPr>
              <w:jc w:val="both"/>
              <w:rPr>
                <w:bCs/>
                <w:iCs/>
                <w:color w:val="000000"/>
                <w:lang w:val="af-ZA"/>
              </w:rPr>
            </w:pPr>
            <w:r>
              <w:rPr>
                <w:bCs/>
                <w:iCs/>
                <w:color w:val="000000"/>
                <w:lang w:val="af-ZA"/>
              </w:rPr>
              <w:t>2</w:t>
            </w:r>
          </w:p>
        </w:tc>
        <w:tc>
          <w:tcPr>
            <w:tcW w:w="815" w:type="dxa"/>
          </w:tcPr>
          <w:p w:rsidR="00CD6D69" w:rsidRDefault="00CD6D69" w:rsidP="00233D59">
            <w:pPr>
              <w:jc w:val="both"/>
              <w:rPr>
                <w:bCs/>
                <w:iCs/>
                <w:color w:val="000000"/>
                <w:lang w:val="af-ZA"/>
              </w:rPr>
            </w:pPr>
          </w:p>
          <w:p w:rsidR="00CD6D69" w:rsidRDefault="00CD6D69" w:rsidP="00233D59">
            <w:pPr>
              <w:jc w:val="both"/>
              <w:rPr>
                <w:bCs/>
                <w:iCs/>
                <w:color w:val="000000"/>
                <w:lang w:val="af-ZA"/>
              </w:rPr>
            </w:pPr>
          </w:p>
          <w:p w:rsidR="00CD6D69" w:rsidRDefault="00CD6D69" w:rsidP="00233D59">
            <w:pPr>
              <w:jc w:val="both"/>
              <w:rPr>
                <w:bCs/>
                <w:iCs/>
                <w:color w:val="000000"/>
                <w:lang w:val="af-ZA"/>
              </w:rPr>
            </w:pPr>
            <w:r>
              <w:rPr>
                <w:bCs/>
                <w:iCs/>
                <w:color w:val="000000"/>
                <w:lang w:val="af-ZA"/>
              </w:rPr>
              <w:t>1</w:t>
            </w:r>
          </w:p>
        </w:tc>
      </w:tr>
      <w:tr w:rsidR="00CD6D69" w:rsidRPr="003C124B" w:rsidTr="00667F8A">
        <w:tc>
          <w:tcPr>
            <w:tcW w:w="786" w:type="dxa"/>
          </w:tcPr>
          <w:p w:rsidR="00CD6D69" w:rsidRPr="003C124B" w:rsidRDefault="00CD6D69" w:rsidP="00233D59">
            <w:pPr>
              <w:jc w:val="both"/>
              <w:rPr>
                <w:bCs/>
                <w:iCs/>
                <w:color w:val="000000"/>
                <w:lang w:val="af-ZA"/>
              </w:rPr>
            </w:pPr>
          </w:p>
          <w:p w:rsidR="00CD6D69" w:rsidRPr="003C124B" w:rsidRDefault="00CD6D69" w:rsidP="00233D59">
            <w:pPr>
              <w:jc w:val="both"/>
              <w:rPr>
                <w:bCs/>
                <w:iCs/>
                <w:color w:val="000000"/>
                <w:lang w:val="af-ZA"/>
              </w:rPr>
            </w:pPr>
            <w:r w:rsidRPr="003C124B">
              <w:rPr>
                <w:bCs/>
                <w:iCs/>
                <w:color w:val="000000"/>
                <w:lang w:val="af-ZA"/>
              </w:rPr>
              <w:t>2.</w:t>
            </w:r>
          </w:p>
        </w:tc>
        <w:tc>
          <w:tcPr>
            <w:tcW w:w="7544" w:type="dxa"/>
          </w:tcPr>
          <w:p w:rsidR="00CD6D69" w:rsidRPr="003C124B" w:rsidRDefault="00CD6D69" w:rsidP="00233D59">
            <w:pPr>
              <w:jc w:val="both"/>
              <w:rPr>
                <w:bCs/>
                <w:iCs/>
                <w:color w:val="000000"/>
                <w:lang w:val="af-ZA"/>
              </w:rPr>
            </w:pPr>
          </w:p>
          <w:p w:rsidR="00CD6D69" w:rsidRPr="003C124B" w:rsidRDefault="00CD6D69" w:rsidP="00233D59">
            <w:pPr>
              <w:jc w:val="both"/>
              <w:rPr>
                <w:bCs/>
                <w:iCs/>
                <w:color w:val="000000"/>
                <w:lang w:val="af-ZA"/>
              </w:rPr>
            </w:pPr>
            <w:r w:rsidRPr="003C124B">
              <w:rPr>
                <w:bCs/>
                <w:iCs/>
                <w:color w:val="000000"/>
                <w:lang w:val="af-ZA"/>
              </w:rPr>
              <w:t>Onwaar: Sy het 45 dae sonder kos of water gebly</w:t>
            </w:r>
            <w:r>
              <w:rPr>
                <w:bCs/>
                <w:iCs/>
                <w:color w:val="000000"/>
                <w:lang w:val="af-ZA"/>
              </w:rPr>
              <w:t xml:space="preserve"> </w:t>
            </w:r>
            <w:r w:rsidR="009E30B9">
              <w:rPr>
                <w:bCs/>
                <w:iCs/>
                <w:color w:val="000000"/>
                <w:lang w:val="af-ZA"/>
              </w:rPr>
              <w:t>afgebrande woud gebly voordat hulle haar gevind het.</w:t>
            </w:r>
          </w:p>
        </w:tc>
        <w:tc>
          <w:tcPr>
            <w:tcW w:w="709" w:type="dxa"/>
          </w:tcPr>
          <w:p w:rsidR="00CD6D69" w:rsidRPr="003C124B" w:rsidRDefault="00CD6D69" w:rsidP="00233D59">
            <w:pPr>
              <w:jc w:val="both"/>
              <w:rPr>
                <w:bCs/>
                <w:iCs/>
                <w:color w:val="000000"/>
                <w:lang w:val="af-ZA"/>
              </w:rPr>
            </w:pPr>
          </w:p>
          <w:p w:rsidR="00CD6D69" w:rsidRDefault="00CD6D69" w:rsidP="00233D59">
            <w:pPr>
              <w:jc w:val="both"/>
              <w:rPr>
                <w:bCs/>
                <w:iCs/>
                <w:color w:val="000000"/>
                <w:lang w:val="af-ZA"/>
              </w:rPr>
            </w:pPr>
          </w:p>
          <w:p w:rsidR="00CD6D69" w:rsidRPr="003C124B" w:rsidRDefault="00CD6D69" w:rsidP="00233D59">
            <w:pPr>
              <w:jc w:val="both"/>
              <w:rPr>
                <w:bCs/>
                <w:iCs/>
                <w:color w:val="000000"/>
                <w:lang w:val="af-ZA"/>
              </w:rPr>
            </w:pPr>
            <w:r w:rsidRPr="003C124B">
              <w:rPr>
                <w:bCs/>
                <w:iCs/>
                <w:color w:val="000000"/>
                <w:lang w:val="af-ZA"/>
              </w:rPr>
              <w:t>1</w:t>
            </w:r>
          </w:p>
        </w:tc>
        <w:tc>
          <w:tcPr>
            <w:tcW w:w="815" w:type="dxa"/>
          </w:tcPr>
          <w:p w:rsidR="00CD6D69" w:rsidRDefault="00CD6D69" w:rsidP="00233D59">
            <w:pPr>
              <w:jc w:val="both"/>
              <w:rPr>
                <w:bCs/>
                <w:iCs/>
                <w:color w:val="000000"/>
                <w:lang w:val="af-ZA"/>
              </w:rPr>
            </w:pPr>
          </w:p>
          <w:p w:rsidR="00CD6D69" w:rsidRDefault="00CD6D69" w:rsidP="00233D59">
            <w:pPr>
              <w:jc w:val="both"/>
              <w:rPr>
                <w:bCs/>
                <w:iCs/>
                <w:color w:val="000000"/>
                <w:lang w:val="af-ZA"/>
              </w:rPr>
            </w:pPr>
          </w:p>
          <w:p w:rsidR="00CD6D69" w:rsidRPr="003C124B" w:rsidRDefault="00CD6D69" w:rsidP="00233D59">
            <w:pPr>
              <w:jc w:val="both"/>
              <w:rPr>
                <w:bCs/>
                <w:iCs/>
                <w:color w:val="000000"/>
                <w:lang w:val="af-ZA"/>
              </w:rPr>
            </w:pPr>
            <w:r>
              <w:rPr>
                <w:bCs/>
                <w:iCs/>
                <w:color w:val="000000"/>
                <w:lang w:val="af-ZA"/>
              </w:rPr>
              <w:t>2</w:t>
            </w:r>
          </w:p>
        </w:tc>
      </w:tr>
      <w:tr w:rsidR="00CD6D69" w:rsidRPr="003C124B" w:rsidTr="00667F8A">
        <w:tc>
          <w:tcPr>
            <w:tcW w:w="786" w:type="dxa"/>
          </w:tcPr>
          <w:p w:rsidR="00CD6D69" w:rsidRPr="003C124B" w:rsidRDefault="00CD6D69" w:rsidP="00233D59">
            <w:pPr>
              <w:jc w:val="both"/>
              <w:rPr>
                <w:bCs/>
                <w:iCs/>
                <w:color w:val="000000"/>
                <w:lang w:val="af-ZA"/>
              </w:rPr>
            </w:pPr>
          </w:p>
          <w:p w:rsidR="00CD6D69" w:rsidRPr="003C124B" w:rsidRDefault="00CD6D69" w:rsidP="00233D59">
            <w:pPr>
              <w:jc w:val="both"/>
              <w:rPr>
                <w:bCs/>
                <w:iCs/>
                <w:color w:val="000000"/>
                <w:lang w:val="af-ZA"/>
              </w:rPr>
            </w:pPr>
            <w:r w:rsidRPr="003C124B">
              <w:rPr>
                <w:bCs/>
                <w:iCs/>
                <w:color w:val="000000"/>
                <w:lang w:val="af-ZA"/>
              </w:rPr>
              <w:t>3. 1</w:t>
            </w:r>
          </w:p>
        </w:tc>
        <w:tc>
          <w:tcPr>
            <w:tcW w:w="7544" w:type="dxa"/>
          </w:tcPr>
          <w:p w:rsidR="00CD6D69" w:rsidRDefault="00CD6D69" w:rsidP="00233D59">
            <w:pPr>
              <w:jc w:val="both"/>
              <w:rPr>
                <w:bCs/>
                <w:iCs/>
                <w:color w:val="000000"/>
                <w:lang w:val="af-ZA"/>
              </w:rPr>
            </w:pPr>
          </w:p>
          <w:p w:rsidR="00CD6D69" w:rsidRPr="003C124B" w:rsidRDefault="00CD6D69" w:rsidP="00233D59">
            <w:pPr>
              <w:jc w:val="both"/>
              <w:rPr>
                <w:bCs/>
                <w:iCs/>
                <w:color w:val="000000"/>
                <w:lang w:val="af-ZA"/>
              </w:rPr>
            </w:pPr>
            <w:r>
              <w:rPr>
                <w:bCs/>
                <w:iCs/>
                <w:color w:val="000000"/>
                <w:lang w:val="af-ZA"/>
              </w:rPr>
              <w:t>Animal Avengers</w:t>
            </w:r>
          </w:p>
        </w:tc>
        <w:tc>
          <w:tcPr>
            <w:tcW w:w="709" w:type="dxa"/>
          </w:tcPr>
          <w:p w:rsidR="00CD6D69" w:rsidRPr="003C124B" w:rsidRDefault="00CD6D69" w:rsidP="00233D59">
            <w:pPr>
              <w:jc w:val="both"/>
              <w:rPr>
                <w:bCs/>
                <w:iCs/>
                <w:color w:val="000000"/>
                <w:lang w:val="af-ZA"/>
              </w:rPr>
            </w:pPr>
          </w:p>
          <w:p w:rsidR="00CD6D69" w:rsidRPr="003C124B" w:rsidRDefault="00CD6D69" w:rsidP="00233D59">
            <w:pPr>
              <w:jc w:val="both"/>
              <w:rPr>
                <w:bCs/>
                <w:iCs/>
                <w:color w:val="000000"/>
                <w:lang w:val="af-ZA"/>
              </w:rPr>
            </w:pPr>
            <w:r w:rsidRPr="003C124B">
              <w:rPr>
                <w:bCs/>
                <w:iCs/>
                <w:color w:val="000000"/>
                <w:lang w:val="af-ZA"/>
              </w:rPr>
              <w:t>1</w:t>
            </w:r>
          </w:p>
        </w:tc>
        <w:tc>
          <w:tcPr>
            <w:tcW w:w="815" w:type="dxa"/>
          </w:tcPr>
          <w:p w:rsidR="00CD6D69" w:rsidRDefault="00CD6D69" w:rsidP="00233D59">
            <w:pPr>
              <w:jc w:val="both"/>
              <w:rPr>
                <w:bCs/>
                <w:iCs/>
                <w:color w:val="000000"/>
                <w:lang w:val="af-ZA"/>
              </w:rPr>
            </w:pPr>
          </w:p>
          <w:p w:rsidR="00CD6D69" w:rsidRPr="003C124B" w:rsidRDefault="00CD6D69" w:rsidP="00233D59">
            <w:pPr>
              <w:jc w:val="both"/>
              <w:rPr>
                <w:bCs/>
                <w:iCs/>
                <w:color w:val="000000"/>
                <w:lang w:val="af-ZA"/>
              </w:rPr>
            </w:pPr>
            <w:r>
              <w:rPr>
                <w:bCs/>
                <w:iCs/>
                <w:color w:val="000000"/>
                <w:lang w:val="af-ZA"/>
              </w:rPr>
              <w:t>1</w:t>
            </w:r>
          </w:p>
        </w:tc>
      </w:tr>
      <w:tr w:rsidR="00CD6D69" w:rsidRPr="003C124B" w:rsidTr="00667F8A">
        <w:tc>
          <w:tcPr>
            <w:tcW w:w="786" w:type="dxa"/>
          </w:tcPr>
          <w:p w:rsidR="00CD6D69" w:rsidRPr="003C124B" w:rsidRDefault="00CD6D69" w:rsidP="00233D59">
            <w:pPr>
              <w:jc w:val="both"/>
              <w:rPr>
                <w:bCs/>
                <w:iCs/>
                <w:color w:val="000000"/>
                <w:lang w:val="af-ZA"/>
              </w:rPr>
            </w:pPr>
          </w:p>
          <w:p w:rsidR="00CD6D69" w:rsidRPr="003C124B" w:rsidRDefault="00CD6D69" w:rsidP="00233D59">
            <w:pPr>
              <w:jc w:val="both"/>
              <w:rPr>
                <w:bCs/>
                <w:iCs/>
                <w:color w:val="000000"/>
                <w:lang w:val="af-ZA"/>
              </w:rPr>
            </w:pPr>
            <w:r w:rsidRPr="003C124B">
              <w:rPr>
                <w:bCs/>
                <w:iCs/>
                <w:color w:val="000000"/>
                <w:lang w:val="af-ZA"/>
              </w:rPr>
              <w:t>3.2</w:t>
            </w:r>
          </w:p>
        </w:tc>
        <w:tc>
          <w:tcPr>
            <w:tcW w:w="7544" w:type="dxa"/>
          </w:tcPr>
          <w:p w:rsidR="00CD6D69" w:rsidRDefault="00CD6D69" w:rsidP="00233D59">
            <w:pPr>
              <w:jc w:val="both"/>
              <w:rPr>
                <w:bCs/>
                <w:iCs/>
                <w:color w:val="000000"/>
                <w:lang w:val="af-ZA"/>
              </w:rPr>
            </w:pPr>
          </w:p>
          <w:p w:rsidR="00CD6D69" w:rsidRPr="003C124B" w:rsidRDefault="00CD6D69" w:rsidP="00233D59">
            <w:pPr>
              <w:jc w:val="both"/>
              <w:rPr>
                <w:bCs/>
                <w:iCs/>
                <w:color w:val="000000"/>
                <w:lang w:val="af-ZA"/>
              </w:rPr>
            </w:pPr>
            <w:r>
              <w:rPr>
                <w:bCs/>
                <w:iCs/>
                <w:color w:val="000000"/>
                <w:lang w:val="af-ZA"/>
              </w:rPr>
              <w:t>Met haar afgebrande dop het sy soos die karakter, Freddy, uit die rolprent Nightmare on Elm Street gelyk.</w:t>
            </w:r>
          </w:p>
        </w:tc>
        <w:tc>
          <w:tcPr>
            <w:tcW w:w="709" w:type="dxa"/>
          </w:tcPr>
          <w:p w:rsidR="00CD6D69" w:rsidRPr="003C124B" w:rsidRDefault="00CD6D69" w:rsidP="00233D59">
            <w:pPr>
              <w:jc w:val="both"/>
              <w:rPr>
                <w:bCs/>
                <w:iCs/>
                <w:color w:val="000000"/>
                <w:lang w:val="af-ZA"/>
              </w:rPr>
            </w:pPr>
          </w:p>
          <w:p w:rsidR="00CD6D69" w:rsidRDefault="00CD6D69" w:rsidP="00233D59">
            <w:pPr>
              <w:jc w:val="both"/>
              <w:rPr>
                <w:bCs/>
                <w:iCs/>
                <w:color w:val="000000"/>
                <w:lang w:val="af-ZA"/>
              </w:rPr>
            </w:pPr>
          </w:p>
          <w:p w:rsidR="00CD6D69" w:rsidRPr="003C124B" w:rsidRDefault="00CD6D69" w:rsidP="00233D59">
            <w:pPr>
              <w:jc w:val="both"/>
              <w:rPr>
                <w:bCs/>
                <w:iCs/>
                <w:color w:val="000000"/>
                <w:lang w:val="af-ZA"/>
              </w:rPr>
            </w:pPr>
            <w:r w:rsidRPr="003C124B">
              <w:rPr>
                <w:bCs/>
                <w:iCs/>
                <w:color w:val="000000"/>
                <w:lang w:val="af-ZA"/>
              </w:rPr>
              <w:t>1</w:t>
            </w:r>
          </w:p>
        </w:tc>
        <w:tc>
          <w:tcPr>
            <w:tcW w:w="815" w:type="dxa"/>
          </w:tcPr>
          <w:p w:rsidR="00CD6D69" w:rsidRDefault="00CD6D69" w:rsidP="00233D59">
            <w:pPr>
              <w:jc w:val="both"/>
              <w:rPr>
                <w:bCs/>
                <w:iCs/>
                <w:color w:val="000000"/>
                <w:lang w:val="af-ZA"/>
              </w:rPr>
            </w:pPr>
          </w:p>
          <w:p w:rsidR="00CD6D69" w:rsidRDefault="00CD6D69" w:rsidP="00233D59">
            <w:pPr>
              <w:jc w:val="both"/>
              <w:rPr>
                <w:bCs/>
                <w:iCs/>
                <w:color w:val="000000"/>
                <w:lang w:val="af-ZA"/>
              </w:rPr>
            </w:pPr>
          </w:p>
          <w:p w:rsidR="00CD6D69" w:rsidRPr="003C124B" w:rsidRDefault="00CD6D69" w:rsidP="00233D59">
            <w:pPr>
              <w:jc w:val="both"/>
              <w:rPr>
                <w:bCs/>
                <w:iCs/>
                <w:color w:val="000000"/>
                <w:lang w:val="af-ZA"/>
              </w:rPr>
            </w:pPr>
            <w:r>
              <w:rPr>
                <w:bCs/>
                <w:iCs/>
                <w:color w:val="000000"/>
                <w:lang w:val="af-ZA"/>
              </w:rPr>
              <w:t>1</w:t>
            </w:r>
          </w:p>
        </w:tc>
      </w:tr>
      <w:tr w:rsidR="00CD6D69" w:rsidRPr="003C124B" w:rsidTr="00667F8A">
        <w:tc>
          <w:tcPr>
            <w:tcW w:w="786" w:type="dxa"/>
          </w:tcPr>
          <w:p w:rsidR="00CD6D69" w:rsidRPr="003C124B" w:rsidRDefault="00CD6D69" w:rsidP="00233D59">
            <w:pPr>
              <w:jc w:val="both"/>
              <w:rPr>
                <w:bCs/>
                <w:iCs/>
                <w:color w:val="000000"/>
                <w:lang w:val="af-ZA"/>
              </w:rPr>
            </w:pPr>
          </w:p>
          <w:p w:rsidR="00CD6D69" w:rsidRPr="003C124B" w:rsidRDefault="0018581F" w:rsidP="00233D59">
            <w:pPr>
              <w:jc w:val="both"/>
              <w:rPr>
                <w:bCs/>
                <w:iCs/>
                <w:color w:val="000000"/>
                <w:lang w:val="af-ZA"/>
              </w:rPr>
            </w:pPr>
            <w:r>
              <w:rPr>
                <w:bCs/>
                <w:iCs/>
                <w:color w:val="000000"/>
                <w:lang w:val="af-ZA"/>
              </w:rPr>
              <w:t>4</w:t>
            </w:r>
            <w:r w:rsidR="00CD6D69" w:rsidRPr="003C124B">
              <w:rPr>
                <w:bCs/>
                <w:iCs/>
                <w:color w:val="000000"/>
                <w:lang w:val="af-ZA"/>
              </w:rPr>
              <w:t>.</w:t>
            </w:r>
          </w:p>
        </w:tc>
        <w:tc>
          <w:tcPr>
            <w:tcW w:w="7544" w:type="dxa"/>
          </w:tcPr>
          <w:p w:rsidR="00CD6D69" w:rsidRDefault="00CD6D69" w:rsidP="00233D59">
            <w:pPr>
              <w:jc w:val="both"/>
              <w:rPr>
                <w:bCs/>
                <w:iCs/>
                <w:color w:val="000000"/>
                <w:lang w:val="af-ZA"/>
              </w:rPr>
            </w:pPr>
          </w:p>
          <w:p w:rsidR="00CD6D69" w:rsidRPr="003C124B" w:rsidRDefault="00CD6D69" w:rsidP="00233D59">
            <w:pPr>
              <w:jc w:val="both"/>
              <w:rPr>
                <w:bCs/>
                <w:iCs/>
                <w:color w:val="000000"/>
                <w:lang w:val="af-ZA"/>
              </w:rPr>
            </w:pPr>
            <w:r>
              <w:rPr>
                <w:bCs/>
                <w:iCs/>
                <w:color w:val="000000"/>
                <w:lang w:val="af-ZA"/>
              </w:rPr>
              <w:t>Haar kunsmatige dop moet geree</w:t>
            </w:r>
            <w:r w:rsidR="00B039E1">
              <w:rPr>
                <w:bCs/>
                <w:iCs/>
                <w:color w:val="000000"/>
                <w:lang w:val="af-ZA"/>
              </w:rPr>
              <w:t>ld skoongemaak en onderhou word terwyl ander skilpaaie dit nie nodig het nie.</w:t>
            </w:r>
          </w:p>
        </w:tc>
        <w:tc>
          <w:tcPr>
            <w:tcW w:w="709" w:type="dxa"/>
          </w:tcPr>
          <w:p w:rsidR="00CD6D69" w:rsidRPr="003C124B" w:rsidRDefault="00CD6D69" w:rsidP="00233D59">
            <w:pPr>
              <w:jc w:val="both"/>
              <w:rPr>
                <w:bCs/>
                <w:iCs/>
                <w:color w:val="000000"/>
                <w:lang w:val="af-ZA"/>
              </w:rPr>
            </w:pPr>
          </w:p>
          <w:p w:rsidR="00CD6D69" w:rsidRDefault="00CD6D69" w:rsidP="00233D59">
            <w:pPr>
              <w:jc w:val="both"/>
              <w:rPr>
                <w:bCs/>
                <w:iCs/>
                <w:color w:val="000000"/>
                <w:lang w:val="af-ZA"/>
              </w:rPr>
            </w:pPr>
          </w:p>
          <w:p w:rsidR="00CD6D69" w:rsidRPr="003C124B" w:rsidRDefault="00CD6D69" w:rsidP="00233D59">
            <w:pPr>
              <w:jc w:val="both"/>
              <w:rPr>
                <w:bCs/>
                <w:iCs/>
                <w:color w:val="000000"/>
                <w:lang w:val="af-ZA"/>
              </w:rPr>
            </w:pPr>
            <w:r w:rsidRPr="003C124B">
              <w:rPr>
                <w:bCs/>
                <w:iCs/>
                <w:color w:val="000000"/>
                <w:lang w:val="af-ZA"/>
              </w:rPr>
              <w:t>1</w:t>
            </w:r>
          </w:p>
        </w:tc>
        <w:tc>
          <w:tcPr>
            <w:tcW w:w="815" w:type="dxa"/>
          </w:tcPr>
          <w:p w:rsidR="00CD6D69" w:rsidRDefault="00CD6D69" w:rsidP="00233D59">
            <w:pPr>
              <w:jc w:val="both"/>
              <w:rPr>
                <w:bCs/>
                <w:iCs/>
                <w:color w:val="000000"/>
                <w:lang w:val="af-ZA"/>
              </w:rPr>
            </w:pPr>
          </w:p>
          <w:p w:rsidR="00CD6D69" w:rsidRDefault="00CD6D69" w:rsidP="00233D59">
            <w:pPr>
              <w:jc w:val="both"/>
              <w:rPr>
                <w:bCs/>
                <w:iCs/>
                <w:color w:val="000000"/>
                <w:lang w:val="af-ZA"/>
              </w:rPr>
            </w:pPr>
          </w:p>
          <w:p w:rsidR="00CD6D69" w:rsidRPr="003C124B" w:rsidRDefault="00B039E1" w:rsidP="00233D59">
            <w:pPr>
              <w:jc w:val="both"/>
              <w:rPr>
                <w:bCs/>
                <w:iCs/>
                <w:color w:val="000000"/>
                <w:lang w:val="af-ZA"/>
              </w:rPr>
            </w:pPr>
            <w:r>
              <w:rPr>
                <w:bCs/>
                <w:iCs/>
                <w:color w:val="000000"/>
                <w:lang w:val="af-ZA"/>
              </w:rPr>
              <w:t>3</w:t>
            </w:r>
          </w:p>
        </w:tc>
      </w:tr>
      <w:tr w:rsidR="00CD6D69" w:rsidRPr="003C124B" w:rsidTr="00667F8A">
        <w:tc>
          <w:tcPr>
            <w:tcW w:w="786" w:type="dxa"/>
          </w:tcPr>
          <w:p w:rsidR="00CD6D69" w:rsidRDefault="00CD6D69" w:rsidP="00233D59">
            <w:pPr>
              <w:jc w:val="both"/>
              <w:rPr>
                <w:bCs/>
                <w:iCs/>
                <w:color w:val="000000"/>
                <w:lang w:val="af-ZA"/>
              </w:rPr>
            </w:pPr>
          </w:p>
          <w:p w:rsidR="0018581F" w:rsidRPr="003C124B" w:rsidRDefault="0018581F" w:rsidP="00233D59">
            <w:pPr>
              <w:jc w:val="both"/>
              <w:rPr>
                <w:bCs/>
                <w:iCs/>
                <w:color w:val="000000"/>
                <w:lang w:val="af-ZA"/>
              </w:rPr>
            </w:pPr>
            <w:r>
              <w:rPr>
                <w:bCs/>
                <w:iCs/>
                <w:color w:val="000000"/>
                <w:lang w:val="af-ZA"/>
              </w:rPr>
              <w:t>5.</w:t>
            </w:r>
          </w:p>
        </w:tc>
        <w:tc>
          <w:tcPr>
            <w:tcW w:w="7544" w:type="dxa"/>
          </w:tcPr>
          <w:p w:rsidR="00CD6D69" w:rsidRDefault="00CD6D69" w:rsidP="00233D59">
            <w:pPr>
              <w:jc w:val="both"/>
              <w:rPr>
                <w:bCs/>
                <w:iCs/>
                <w:color w:val="000000"/>
                <w:lang w:val="af-ZA"/>
              </w:rPr>
            </w:pPr>
          </w:p>
          <w:p w:rsidR="00541305" w:rsidRDefault="00CD6D69" w:rsidP="00541305">
            <w:pPr>
              <w:tabs>
                <w:tab w:val="left" w:pos="5955"/>
              </w:tabs>
              <w:jc w:val="both"/>
              <w:rPr>
                <w:bCs/>
                <w:iCs/>
                <w:color w:val="000000"/>
                <w:lang w:val="af-ZA"/>
              </w:rPr>
            </w:pPr>
            <w:r>
              <w:rPr>
                <w:bCs/>
                <w:iCs/>
                <w:color w:val="000000"/>
                <w:lang w:val="af-ZA"/>
              </w:rPr>
              <w:t>Dit</w:t>
            </w:r>
            <w:r w:rsidR="00541305">
              <w:rPr>
                <w:bCs/>
                <w:iCs/>
                <w:color w:val="000000"/>
                <w:lang w:val="af-ZA"/>
              </w:rPr>
              <w:t xml:space="preserve"> was die eerste keer </w:t>
            </w:r>
            <w:r>
              <w:rPr>
                <w:bCs/>
                <w:iCs/>
                <w:color w:val="000000"/>
                <w:lang w:val="af-ZA"/>
              </w:rPr>
              <w:t xml:space="preserve">dat ‘n dop </w:t>
            </w:r>
            <w:r w:rsidR="00111785">
              <w:rPr>
                <w:bCs/>
                <w:iCs/>
                <w:color w:val="000000"/>
                <w:lang w:val="af-ZA"/>
              </w:rPr>
              <w:t xml:space="preserve">suksesvol </w:t>
            </w:r>
            <w:r>
              <w:rPr>
                <w:bCs/>
                <w:iCs/>
                <w:color w:val="000000"/>
                <w:lang w:val="af-ZA"/>
              </w:rPr>
              <w:t xml:space="preserve">volgens die </w:t>
            </w:r>
          </w:p>
          <w:p w:rsidR="00CD6D69" w:rsidRPr="003C124B" w:rsidRDefault="00CD6D69" w:rsidP="00541305">
            <w:pPr>
              <w:tabs>
                <w:tab w:val="left" w:pos="5955"/>
              </w:tabs>
              <w:jc w:val="both"/>
              <w:rPr>
                <w:bCs/>
                <w:iCs/>
                <w:color w:val="000000"/>
                <w:lang w:val="af-ZA"/>
              </w:rPr>
            </w:pPr>
            <w:r>
              <w:rPr>
                <w:bCs/>
                <w:iCs/>
                <w:color w:val="000000"/>
                <w:lang w:val="af-ZA"/>
              </w:rPr>
              <w:t>3D- skanderingsmetode</w:t>
            </w:r>
            <w:r w:rsidR="00541305">
              <w:rPr>
                <w:bCs/>
                <w:iCs/>
                <w:color w:val="000000"/>
                <w:lang w:val="af-ZA"/>
              </w:rPr>
              <w:t xml:space="preserve"> gemaak is</w:t>
            </w:r>
            <w:r>
              <w:rPr>
                <w:bCs/>
                <w:iCs/>
                <w:color w:val="000000"/>
                <w:lang w:val="af-ZA"/>
              </w:rPr>
              <w:t>.</w:t>
            </w:r>
          </w:p>
        </w:tc>
        <w:tc>
          <w:tcPr>
            <w:tcW w:w="709" w:type="dxa"/>
          </w:tcPr>
          <w:p w:rsidR="00CD6D69" w:rsidRDefault="00CD6D69" w:rsidP="00233D59">
            <w:pPr>
              <w:jc w:val="both"/>
              <w:rPr>
                <w:bCs/>
                <w:iCs/>
                <w:color w:val="000000"/>
                <w:lang w:val="af-ZA"/>
              </w:rPr>
            </w:pPr>
          </w:p>
          <w:p w:rsidR="00CD6D69" w:rsidRDefault="00CD6D69" w:rsidP="00233D59">
            <w:pPr>
              <w:jc w:val="both"/>
              <w:rPr>
                <w:bCs/>
                <w:iCs/>
                <w:color w:val="000000"/>
                <w:lang w:val="af-ZA"/>
              </w:rPr>
            </w:pPr>
          </w:p>
          <w:p w:rsidR="00CD6D69" w:rsidRPr="003C124B" w:rsidRDefault="0018581F" w:rsidP="00233D59">
            <w:pPr>
              <w:jc w:val="both"/>
              <w:rPr>
                <w:bCs/>
                <w:iCs/>
                <w:color w:val="000000"/>
                <w:lang w:val="af-ZA"/>
              </w:rPr>
            </w:pPr>
            <w:r>
              <w:rPr>
                <w:bCs/>
                <w:iCs/>
                <w:color w:val="000000"/>
                <w:lang w:val="af-ZA"/>
              </w:rPr>
              <w:t>1</w:t>
            </w:r>
          </w:p>
        </w:tc>
        <w:tc>
          <w:tcPr>
            <w:tcW w:w="815" w:type="dxa"/>
          </w:tcPr>
          <w:p w:rsidR="00CD6D69" w:rsidRDefault="00CD6D69" w:rsidP="00233D59">
            <w:pPr>
              <w:jc w:val="both"/>
              <w:rPr>
                <w:bCs/>
                <w:iCs/>
                <w:color w:val="000000"/>
                <w:lang w:val="af-ZA"/>
              </w:rPr>
            </w:pPr>
          </w:p>
          <w:p w:rsidR="00667F8A" w:rsidRDefault="00667F8A" w:rsidP="00233D59">
            <w:pPr>
              <w:jc w:val="both"/>
              <w:rPr>
                <w:bCs/>
                <w:iCs/>
                <w:color w:val="000000"/>
                <w:lang w:val="af-ZA"/>
              </w:rPr>
            </w:pPr>
          </w:p>
          <w:p w:rsidR="00CD6D69" w:rsidRDefault="00CD6D69" w:rsidP="00233D59">
            <w:pPr>
              <w:jc w:val="both"/>
              <w:rPr>
                <w:bCs/>
                <w:iCs/>
                <w:color w:val="000000"/>
                <w:lang w:val="af-ZA"/>
              </w:rPr>
            </w:pPr>
            <w:r>
              <w:rPr>
                <w:bCs/>
                <w:iCs/>
                <w:color w:val="000000"/>
                <w:lang w:val="af-ZA"/>
              </w:rPr>
              <w:t>3</w:t>
            </w:r>
          </w:p>
        </w:tc>
      </w:tr>
      <w:tr w:rsidR="00CD6D69" w:rsidRPr="003C124B" w:rsidTr="00667F8A">
        <w:tc>
          <w:tcPr>
            <w:tcW w:w="786" w:type="dxa"/>
          </w:tcPr>
          <w:p w:rsidR="00CD6D69" w:rsidRPr="003C124B" w:rsidRDefault="00CD6D69" w:rsidP="00233D59">
            <w:pPr>
              <w:jc w:val="both"/>
              <w:rPr>
                <w:bCs/>
                <w:iCs/>
                <w:color w:val="000000"/>
                <w:lang w:val="af-ZA"/>
              </w:rPr>
            </w:pPr>
          </w:p>
          <w:p w:rsidR="00CD6D69" w:rsidRPr="003C124B" w:rsidRDefault="00CD6D69" w:rsidP="00233D59">
            <w:pPr>
              <w:jc w:val="both"/>
              <w:rPr>
                <w:bCs/>
                <w:iCs/>
                <w:color w:val="000000"/>
                <w:lang w:val="af-ZA"/>
              </w:rPr>
            </w:pPr>
            <w:r w:rsidRPr="003C124B">
              <w:rPr>
                <w:bCs/>
                <w:iCs/>
                <w:color w:val="000000"/>
                <w:lang w:val="af-ZA"/>
              </w:rPr>
              <w:t>6.</w:t>
            </w:r>
          </w:p>
        </w:tc>
        <w:tc>
          <w:tcPr>
            <w:tcW w:w="7544" w:type="dxa"/>
          </w:tcPr>
          <w:p w:rsidR="00CD6D69" w:rsidRDefault="00CD6D69" w:rsidP="00233D59">
            <w:pPr>
              <w:jc w:val="both"/>
              <w:rPr>
                <w:bCs/>
                <w:iCs/>
                <w:color w:val="000000"/>
                <w:lang w:val="af-ZA"/>
              </w:rPr>
            </w:pPr>
          </w:p>
          <w:p w:rsidR="00CD6D69" w:rsidRPr="003C124B" w:rsidRDefault="00CD6D69" w:rsidP="00233D59">
            <w:pPr>
              <w:jc w:val="both"/>
              <w:rPr>
                <w:bCs/>
                <w:iCs/>
                <w:color w:val="000000"/>
                <w:lang w:val="af-ZA"/>
              </w:rPr>
            </w:pPr>
            <w:r>
              <w:rPr>
                <w:bCs/>
                <w:iCs/>
                <w:color w:val="000000"/>
                <w:lang w:val="af-ZA"/>
              </w:rPr>
              <w:t>Aan die een kant is die mens verantwoordelik vir brande wat woude en dus wildslewe verwoes.√ Aan die anderkant het ons die groep wat Freddy se dop van omgewingsvriendelike plastiek gemaak het.√</w:t>
            </w:r>
          </w:p>
        </w:tc>
        <w:tc>
          <w:tcPr>
            <w:tcW w:w="709" w:type="dxa"/>
          </w:tcPr>
          <w:p w:rsidR="00CD6D69" w:rsidRPr="003C124B" w:rsidRDefault="00CD6D69" w:rsidP="00233D59">
            <w:pPr>
              <w:jc w:val="both"/>
              <w:rPr>
                <w:bCs/>
                <w:iCs/>
                <w:color w:val="000000"/>
                <w:lang w:val="af-ZA"/>
              </w:rPr>
            </w:pPr>
          </w:p>
          <w:p w:rsidR="00CD6D69" w:rsidRPr="003C124B" w:rsidRDefault="00CD6D69" w:rsidP="00233D59">
            <w:pPr>
              <w:jc w:val="both"/>
              <w:rPr>
                <w:bCs/>
                <w:iCs/>
                <w:color w:val="000000"/>
                <w:lang w:val="af-ZA"/>
              </w:rPr>
            </w:pPr>
          </w:p>
          <w:p w:rsidR="00CD6D69" w:rsidRDefault="00CD6D69" w:rsidP="00233D59">
            <w:pPr>
              <w:jc w:val="both"/>
              <w:rPr>
                <w:bCs/>
                <w:iCs/>
                <w:color w:val="000000"/>
                <w:lang w:val="af-ZA"/>
              </w:rPr>
            </w:pPr>
          </w:p>
          <w:p w:rsidR="00CD6D69" w:rsidRPr="003C124B" w:rsidRDefault="00CD6D69" w:rsidP="00233D59">
            <w:pPr>
              <w:jc w:val="both"/>
              <w:rPr>
                <w:bCs/>
                <w:iCs/>
                <w:color w:val="000000"/>
                <w:lang w:val="af-ZA"/>
              </w:rPr>
            </w:pPr>
            <w:r w:rsidRPr="003C124B">
              <w:rPr>
                <w:bCs/>
                <w:iCs/>
                <w:color w:val="000000"/>
                <w:lang w:val="af-ZA"/>
              </w:rPr>
              <w:t>2</w:t>
            </w:r>
          </w:p>
        </w:tc>
        <w:tc>
          <w:tcPr>
            <w:tcW w:w="815" w:type="dxa"/>
          </w:tcPr>
          <w:p w:rsidR="00CD6D69" w:rsidRDefault="00CD6D69" w:rsidP="00233D59">
            <w:pPr>
              <w:jc w:val="both"/>
              <w:rPr>
                <w:bCs/>
                <w:iCs/>
                <w:color w:val="000000"/>
                <w:lang w:val="af-ZA"/>
              </w:rPr>
            </w:pPr>
          </w:p>
          <w:p w:rsidR="00CD6D69" w:rsidRDefault="00CD6D69" w:rsidP="00233D59">
            <w:pPr>
              <w:jc w:val="both"/>
              <w:rPr>
                <w:bCs/>
                <w:iCs/>
                <w:color w:val="000000"/>
                <w:lang w:val="af-ZA"/>
              </w:rPr>
            </w:pPr>
          </w:p>
          <w:p w:rsidR="00CD6D69" w:rsidRDefault="00CD6D69" w:rsidP="00233D59">
            <w:pPr>
              <w:jc w:val="both"/>
              <w:rPr>
                <w:bCs/>
                <w:iCs/>
                <w:color w:val="000000"/>
                <w:lang w:val="af-ZA"/>
              </w:rPr>
            </w:pPr>
          </w:p>
          <w:p w:rsidR="00CD6D69" w:rsidRPr="003C124B" w:rsidRDefault="00B039E1" w:rsidP="00233D59">
            <w:pPr>
              <w:jc w:val="both"/>
              <w:rPr>
                <w:bCs/>
                <w:iCs/>
                <w:color w:val="000000"/>
                <w:lang w:val="af-ZA"/>
              </w:rPr>
            </w:pPr>
            <w:r>
              <w:rPr>
                <w:bCs/>
                <w:iCs/>
                <w:color w:val="000000"/>
                <w:lang w:val="af-ZA"/>
              </w:rPr>
              <w:t>3</w:t>
            </w:r>
          </w:p>
        </w:tc>
      </w:tr>
      <w:tr w:rsidR="00CD6D69" w:rsidRPr="003C124B" w:rsidTr="00667F8A">
        <w:tc>
          <w:tcPr>
            <w:tcW w:w="786" w:type="dxa"/>
          </w:tcPr>
          <w:p w:rsidR="00667F8A" w:rsidRDefault="00667F8A" w:rsidP="00233D59">
            <w:pPr>
              <w:jc w:val="both"/>
              <w:rPr>
                <w:bCs/>
                <w:iCs/>
                <w:color w:val="000000"/>
                <w:lang w:val="af-ZA"/>
              </w:rPr>
            </w:pPr>
          </w:p>
          <w:p w:rsidR="00CD6D69" w:rsidRPr="003C124B" w:rsidRDefault="00CD6D69" w:rsidP="00233D59">
            <w:pPr>
              <w:jc w:val="both"/>
              <w:rPr>
                <w:bCs/>
                <w:iCs/>
                <w:color w:val="000000"/>
                <w:lang w:val="af-ZA"/>
              </w:rPr>
            </w:pPr>
            <w:r w:rsidRPr="003C124B">
              <w:rPr>
                <w:bCs/>
                <w:iCs/>
                <w:color w:val="000000"/>
                <w:lang w:val="af-ZA"/>
              </w:rPr>
              <w:t>7.</w:t>
            </w:r>
          </w:p>
        </w:tc>
        <w:tc>
          <w:tcPr>
            <w:tcW w:w="7544" w:type="dxa"/>
          </w:tcPr>
          <w:p w:rsidR="00667F8A" w:rsidRDefault="00667F8A" w:rsidP="00233D59">
            <w:pPr>
              <w:jc w:val="both"/>
              <w:rPr>
                <w:bCs/>
                <w:iCs/>
                <w:color w:val="000000"/>
                <w:lang w:val="af-ZA"/>
              </w:rPr>
            </w:pPr>
          </w:p>
          <w:p w:rsidR="00CD6D69" w:rsidRPr="003C124B" w:rsidRDefault="00667F8A" w:rsidP="00233D59">
            <w:pPr>
              <w:jc w:val="both"/>
              <w:rPr>
                <w:bCs/>
                <w:iCs/>
                <w:color w:val="000000"/>
                <w:lang w:val="af-ZA"/>
              </w:rPr>
            </w:pPr>
            <w:r>
              <w:rPr>
                <w:bCs/>
                <w:iCs/>
                <w:color w:val="000000"/>
                <w:lang w:val="af-ZA"/>
              </w:rPr>
              <w:t xml:space="preserve">Leerder se eie respons. </w:t>
            </w:r>
            <w:r w:rsidR="00CD6D69">
              <w:rPr>
                <w:bCs/>
                <w:iCs/>
                <w:color w:val="000000"/>
                <w:lang w:val="af-ZA"/>
              </w:rPr>
              <w:t>Enige goedgemotiveerde antwoord.</w:t>
            </w:r>
          </w:p>
        </w:tc>
        <w:tc>
          <w:tcPr>
            <w:tcW w:w="709" w:type="dxa"/>
          </w:tcPr>
          <w:p w:rsidR="00667F8A" w:rsidRDefault="00667F8A" w:rsidP="00233D59">
            <w:pPr>
              <w:jc w:val="both"/>
              <w:rPr>
                <w:bCs/>
                <w:iCs/>
                <w:color w:val="000000"/>
                <w:lang w:val="af-ZA"/>
              </w:rPr>
            </w:pPr>
          </w:p>
          <w:p w:rsidR="00CD6D69" w:rsidRPr="003C124B" w:rsidRDefault="00CD6D69" w:rsidP="00233D59">
            <w:pPr>
              <w:jc w:val="both"/>
              <w:rPr>
                <w:bCs/>
                <w:iCs/>
                <w:color w:val="000000"/>
                <w:lang w:val="af-ZA"/>
              </w:rPr>
            </w:pPr>
            <w:r w:rsidRPr="003C124B">
              <w:rPr>
                <w:bCs/>
                <w:iCs/>
                <w:color w:val="000000"/>
                <w:lang w:val="af-ZA"/>
              </w:rPr>
              <w:t>1</w:t>
            </w:r>
          </w:p>
        </w:tc>
        <w:tc>
          <w:tcPr>
            <w:tcW w:w="815" w:type="dxa"/>
          </w:tcPr>
          <w:p w:rsidR="00667F8A" w:rsidRDefault="00667F8A" w:rsidP="00233D59">
            <w:pPr>
              <w:jc w:val="both"/>
              <w:rPr>
                <w:bCs/>
                <w:iCs/>
                <w:color w:val="000000"/>
                <w:lang w:val="af-ZA"/>
              </w:rPr>
            </w:pPr>
          </w:p>
          <w:p w:rsidR="00667F8A" w:rsidRPr="003C124B" w:rsidRDefault="00CD6D69" w:rsidP="00233D59">
            <w:pPr>
              <w:jc w:val="both"/>
              <w:rPr>
                <w:bCs/>
                <w:iCs/>
                <w:color w:val="000000"/>
                <w:lang w:val="af-ZA"/>
              </w:rPr>
            </w:pPr>
            <w:r>
              <w:rPr>
                <w:bCs/>
                <w:iCs/>
                <w:color w:val="000000"/>
                <w:lang w:val="af-ZA"/>
              </w:rPr>
              <w:t>5</w:t>
            </w:r>
          </w:p>
        </w:tc>
      </w:tr>
      <w:tr w:rsidR="00CD6D69" w:rsidRPr="003C124B" w:rsidTr="00667F8A">
        <w:tc>
          <w:tcPr>
            <w:tcW w:w="786" w:type="dxa"/>
          </w:tcPr>
          <w:p w:rsidR="00CD6D69" w:rsidRPr="003C124B" w:rsidRDefault="00CD6D69" w:rsidP="00233D59">
            <w:pPr>
              <w:jc w:val="both"/>
              <w:rPr>
                <w:bCs/>
                <w:iCs/>
                <w:color w:val="000000"/>
                <w:lang w:val="af-ZA"/>
              </w:rPr>
            </w:pPr>
          </w:p>
        </w:tc>
        <w:tc>
          <w:tcPr>
            <w:tcW w:w="7544" w:type="dxa"/>
          </w:tcPr>
          <w:p w:rsidR="00CD6D69" w:rsidRPr="003C124B" w:rsidRDefault="00CD6D69" w:rsidP="00233D59">
            <w:pPr>
              <w:jc w:val="both"/>
              <w:rPr>
                <w:bCs/>
                <w:iCs/>
                <w:color w:val="000000"/>
                <w:lang w:val="af-ZA"/>
              </w:rPr>
            </w:pPr>
          </w:p>
        </w:tc>
        <w:tc>
          <w:tcPr>
            <w:tcW w:w="709" w:type="dxa"/>
          </w:tcPr>
          <w:p w:rsidR="00CD6D69" w:rsidRPr="00667F8A" w:rsidRDefault="00CD6D69" w:rsidP="00233D59">
            <w:pPr>
              <w:jc w:val="both"/>
              <w:rPr>
                <w:b/>
                <w:bCs/>
                <w:iCs/>
                <w:color w:val="000000"/>
                <w:lang w:val="af-ZA"/>
              </w:rPr>
            </w:pPr>
            <w:r w:rsidRPr="00667F8A">
              <w:rPr>
                <w:b/>
                <w:bCs/>
                <w:iCs/>
                <w:color w:val="000000"/>
                <w:lang w:val="af-ZA"/>
              </w:rPr>
              <w:t>[10]</w:t>
            </w:r>
          </w:p>
        </w:tc>
        <w:tc>
          <w:tcPr>
            <w:tcW w:w="815" w:type="dxa"/>
          </w:tcPr>
          <w:p w:rsidR="00CD6D69" w:rsidRDefault="00CD6D69" w:rsidP="00233D59">
            <w:pPr>
              <w:jc w:val="both"/>
              <w:rPr>
                <w:bCs/>
                <w:iCs/>
                <w:color w:val="000000"/>
                <w:lang w:val="af-ZA"/>
              </w:rPr>
            </w:pPr>
          </w:p>
        </w:tc>
      </w:tr>
    </w:tbl>
    <w:p w:rsidR="00B0486D" w:rsidRDefault="00B0486D" w:rsidP="00B01D5E">
      <w:pPr>
        <w:jc w:val="both"/>
        <w:rPr>
          <w:b/>
          <w:bCs/>
          <w:iCs/>
          <w:color w:val="000000"/>
          <w:lang w:val="af-ZA"/>
        </w:rPr>
      </w:pPr>
    </w:p>
    <w:p w:rsidR="00B0486D" w:rsidRDefault="00B0486D">
      <w:pPr>
        <w:rPr>
          <w:b/>
          <w:bCs/>
          <w:iCs/>
          <w:color w:val="000000"/>
          <w:lang w:val="af-ZA"/>
        </w:rPr>
      </w:pPr>
      <w:r>
        <w:rPr>
          <w:b/>
          <w:bCs/>
          <w:iCs/>
          <w:color w:val="000000"/>
          <w:lang w:val="af-ZA"/>
        </w:rPr>
        <w:br w:type="page"/>
      </w:r>
    </w:p>
    <w:p w:rsidR="00B0486D" w:rsidRPr="00B0486D" w:rsidRDefault="00B0486D" w:rsidP="00B0486D">
      <w:pPr>
        <w:outlineLvl w:val="0"/>
        <w:rPr>
          <w:rFonts w:eastAsia="Arial Unicode MS"/>
          <w:b/>
          <w:bCs/>
          <w:lang w:val="af-ZA"/>
        </w:rPr>
      </w:pPr>
      <w:r w:rsidRPr="00B0486D">
        <w:rPr>
          <w:b/>
        </w:rPr>
        <w:lastRenderedPageBreak/>
        <w:t xml:space="preserve">TAAK 1 (LUISTERBEGRIP) </w:t>
      </w:r>
      <w:r w:rsidRPr="00B0486D">
        <w:rPr>
          <w:b/>
        </w:rPr>
        <w:tab/>
      </w:r>
      <w:r w:rsidRPr="00B0486D">
        <w:rPr>
          <w:b/>
        </w:rPr>
        <w:tab/>
      </w:r>
      <w:r w:rsidRPr="00B0486D">
        <w:rPr>
          <w:b/>
        </w:rPr>
        <w:tab/>
      </w:r>
      <w:r w:rsidRPr="00B0486D">
        <w:rPr>
          <w:b/>
        </w:rPr>
        <w:tab/>
      </w:r>
      <w:r w:rsidRPr="00B0486D">
        <w:rPr>
          <w:b/>
        </w:rPr>
        <w:tab/>
      </w:r>
      <w:r w:rsidRPr="00B0486D">
        <w:rPr>
          <w:b/>
        </w:rPr>
        <w:tab/>
      </w:r>
      <w:r w:rsidRPr="00B0486D">
        <w:rPr>
          <w:b/>
          <w:bCs/>
          <w:lang w:val="af-ZA"/>
        </w:rPr>
        <w:t>PUNTE:  10</w:t>
      </w:r>
    </w:p>
    <w:p w:rsidR="00B0486D" w:rsidRPr="00B0486D" w:rsidRDefault="00B0486D" w:rsidP="00B0486D">
      <w:pPr>
        <w:pStyle w:val="Heading1"/>
        <w:spacing w:before="0"/>
        <w:rPr>
          <w:rFonts w:ascii="Arial" w:hAnsi="Arial" w:cs="Arial"/>
          <w:color w:val="auto"/>
          <w:sz w:val="24"/>
          <w:szCs w:val="24"/>
        </w:rPr>
      </w:pPr>
      <w:r w:rsidRPr="00B0486D">
        <w:rPr>
          <w:rFonts w:ascii="Arial" w:hAnsi="Arial" w:cs="Arial"/>
          <w:color w:val="auto"/>
          <w:sz w:val="24"/>
          <w:szCs w:val="24"/>
        </w:rPr>
        <w:t xml:space="preserve">GRAAD 10:  AFRIKAANS EERSTE ADDISIONELE TAAL </w:t>
      </w:r>
    </w:p>
    <w:p w:rsidR="00B0486D" w:rsidRDefault="00B0486D" w:rsidP="00B0486D">
      <w:pPr>
        <w:pStyle w:val="NoSpacing"/>
        <w:spacing w:line="276" w:lineRule="auto"/>
        <w:rPr>
          <w:rFonts w:ascii="Arial" w:hAnsi="Arial" w:cs="Arial"/>
          <w:sz w:val="24"/>
          <w:szCs w:val="24"/>
        </w:rPr>
      </w:pPr>
    </w:p>
    <w:p w:rsidR="00B0486D" w:rsidRPr="00B0486D" w:rsidRDefault="00B0486D" w:rsidP="00B0486D">
      <w:pPr>
        <w:pStyle w:val="NoSpacing"/>
        <w:spacing w:line="276" w:lineRule="auto"/>
        <w:rPr>
          <w:rFonts w:ascii="Arial" w:hAnsi="Arial" w:cs="Arial"/>
          <w:sz w:val="24"/>
          <w:szCs w:val="24"/>
        </w:rPr>
      </w:pPr>
      <w:r w:rsidRPr="00B0486D">
        <w:rPr>
          <w:rFonts w:ascii="Arial" w:hAnsi="Arial" w:cs="Arial"/>
          <w:sz w:val="24"/>
          <w:szCs w:val="24"/>
        </w:rPr>
        <w:t>Naam: _____________________</w:t>
      </w:r>
      <w:r w:rsidRPr="00B0486D">
        <w:rPr>
          <w:rFonts w:ascii="Arial" w:hAnsi="Arial" w:cs="Arial"/>
          <w:sz w:val="24"/>
          <w:szCs w:val="24"/>
        </w:rPr>
        <w:tab/>
      </w:r>
      <w:r w:rsidRPr="00B0486D">
        <w:rPr>
          <w:rFonts w:ascii="Arial" w:hAnsi="Arial" w:cs="Arial"/>
          <w:sz w:val="24"/>
          <w:szCs w:val="24"/>
        </w:rPr>
        <w:tab/>
      </w:r>
      <w:r w:rsidRPr="00B0486D">
        <w:rPr>
          <w:rFonts w:ascii="Arial" w:hAnsi="Arial" w:cs="Arial"/>
          <w:sz w:val="24"/>
          <w:szCs w:val="24"/>
        </w:rPr>
        <w:tab/>
        <w:t>Graad: ___________</w:t>
      </w:r>
    </w:p>
    <w:p w:rsidR="00B0486D" w:rsidRDefault="00B0486D" w:rsidP="00B0486D">
      <w:pPr>
        <w:pStyle w:val="NoSpacing"/>
        <w:spacing w:line="276" w:lineRule="auto"/>
        <w:rPr>
          <w:rFonts w:ascii="Arial" w:hAnsi="Arial" w:cs="Arial"/>
          <w:sz w:val="24"/>
          <w:szCs w:val="24"/>
        </w:rPr>
      </w:pPr>
    </w:p>
    <w:p w:rsidR="00B0486D" w:rsidRPr="00B0486D" w:rsidRDefault="00B0486D" w:rsidP="00B0486D">
      <w:pPr>
        <w:pStyle w:val="NoSpacing"/>
        <w:spacing w:line="276" w:lineRule="auto"/>
        <w:rPr>
          <w:rFonts w:ascii="Arial" w:hAnsi="Arial" w:cs="Arial"/>
          <w:sz w:val="24"/>
          <w:szCs w:val="24"/>
        </w:rPr>
      </w:pPr>
      <w:r w:rsidRPr="00B0486D">
        <w:rPr>
          <w:rFonts w:ascii="Arial" w:hAnsi="Arial" w:cs="Arial"/>
          <w:sz w:val="24"/>
          <w:szCs w:val="24"/>
        </w:rPr>
        <w:t>Datum van inhandiging: _____________________</w:t>
      </w:r>
    </w:p>
    <w:p w:rsidR="00B0486D" w:rsidRDefault="00B0486D" w:rsidP="00B01D5E">
      <w:pPr>
        <w:jc w:val="both"/>
        <w:rPr>
          <w:b/>
          <w:bCs/>
          <w:iCs/>
          <w:color w:val="000000"/>
          <w:lang w:val="af-ZA"/>
        </w:rPr>
      </w:pPr>
    </w:p>
    <w:p w:rsidR="00B01D5E" w:rsidRPr="003C124B" w:rsidRDefault="00B01D5E" w:rsidP="00B01D5E">
      <w:pPr>
        <w:jc w:val="both"/>
        <w:rPr>
          <w:b/>
          <w:bCs/>
          <w:iCs/>
          <w:color w:val="000000"/>
          <w:lang w:val="af-ZA"/>
        </w:rPr>
      </w:pPr>
      <w:r w:rsidRPr="003C124B">
        <w:rPr>
          <w:b/>
          <w:bCs/>
          <w:iCs/>
          <w:color w:val="000000"/>
          <w:lang w:val="af-ZA"/>
        </w:rPr>
        <w:t xml:space="preserve">Nota:  Die gebruik van outentieke luistertekste soos liedjies en radio-advertensies </w:t>
      </w:r>
    </w:p>
    <w:p w:rsidR="00B01D5E" w:rsidRPr="003C124B" w:rsidRDefault="00B01D5E" w:rsidP="00B01D5E">
      <w:pPr>
        <w:ind w:left="720"/>
        <w:jc w:val="both"/>
        <w:rPr>
          <w:b/>
          <w:bCs/>
          <w:iCs/>
          <w:color w:val="000000"/>
          <w:lang w:val="af-ZA"/>
        </w:rPr>
      </w:pPr>
      <w:r w:rsidRPr="003C124B">
        <w:rPr>
          <w:b/>
          <w:bCs/>
          <w:iCs/>
          <w:color w:val="000000"/>
          <w:lang w:val="af-ZA"/>
        </w:rPr>
        <w:t>word aanbeveel. In hierdie voorbeeldtaak word ‘n koerantberig egter gebruik.</w:t>
      </w:r>
    </w:p>
    <w:p w:rsidR="00B01D5E" w:rsidRPr="003C124B" w:rsidRDefault="00B01D5E" w:rsidP="00B01D5E">
      <w:pPr>
        <w:jc w:val="both"/>
        <w:rPr>
          <w:b/>
          <w:bCs/>
          <w:iCs/>
          <w:color w:val="000000"/>
          <w:lang w:val="af-ZA"/>
        </w:rPr>
      </w:pPr>
    </w:p>
    <w:p w:rsidR="00B01D5E" w:rsidRPr="003C124B" w:rsidRDefault="00B01D5E" w:rsidP="00B01D5E">
      <w:pPr>
        <w:jc w:val="both"/>
        <w:rPr>
          <w:rFonts w:ascii="Arial,BoldItalic" w:hAnsi="Arial,BoldItalic" w:cs="Arial,BoldItalic"/>
          <w:bCs/>
          <w:iCs/>
          <w:color w:val="000000"/>
          <w:lang w:val="af-ZA"/>
        </w:rPr>
      </w:pPr>
      <w:r w:rsidRPr="003C124B">
        <w:rPr>
          <w:b/>
          <w:bCs/>
          <w:iCs/>
          <w:color w:val="000000"/>
          <w:lang w:val="af-ZA"/>
        </w:rPr>
        <w:t>Opdrag</w:t>
      </w:r>
      <w:r w:rsidRPr="003C124B">
        <w:rPr>
          <w:rFonts w:ascii="Arial,BoldItalic" w:hAnsi="Arial,BoldItalic" w:cs="Arial,BoldItalic"/>
          <w:bCs/>
          <w:iCs/>
          <w:color w:val="000000"/>
          <w:lang w:val="af-ZA"/>
        </w:rPr>
        <w:t xml:space="preserve">:  Luister na die teks wat jou onderwyser voorlees, maak aantekeninge </w:t>
      </w:r>
    </w:p>
    <w:p w:rsidR="00B01D5E" w:rsidRPr="003C124B" w:rsidRDefault="00B01D5E" w:rsidP="00B01D5E">
      <w:pPr>
        <w:ind w:left="993"/>
        <w:jc w:val="both"/>
        <w:rPr>
          <w:rFonts w:ascii="Arial,BoldItalic" w:hAnsi="Arial,BoldItalic" w:cs="Arial,BoldItalic"/>
          <w:bCs/>
          <w:iCs/>
          <w:color w:val="000000"/>
          <w:lang w:val="af-ZA"/>
        </w:rPr>
      </w:pPr>
      <w:r w:rsidRPr="003C124B">
        <w:rPr>
          <w:rFonts w:ascii="Arial,BoldItalic" w:hAnsi="Arial,BoldItalic" w:cs="Arial,BoldItalic"/>
          <w:bCs/>
          <w:iCs/>
          <w:color w:val="000000"/>
          <w:lang w:val="af-ZA"/>
        </w:rPr>
        <w:t xml:space="preserve"> terwyl jy luister en beantwoord dan die vrae wat die onderwysers stel skriftelik.  </w:t>
      </w:r>
    </w:p>
    <w:p w:rsidR="003C124B" w:rsidRDefault="00B01D5E" w:rsidP="003C124B">
      <w:pPr>
        <w:ind w:left="993"/>
        <w:jc w:val="both"/>
        <w:rPr>
          <w:rFonts w:ascii="Arial,BoldItalic" w:hAnsi="Arial,BoldItalic" w:cs="Arial,BoldItalic"/>
          <w:bCs/>
          <w:iCs/>
          <w:color w:val="000000"/>
          <w:lang w:val="af-ZA"/>
        </w:rPr>
      </w:pPr>
      <w:r w:rsidRPr="003C124B">
        <w:rPr>
          <w:rFonts w:ascii="Arial,BoldItalic" w:hAnsi="Arial,BoldItalic" w:cs="Arial,BoldItalic"/>
          <w:bCs/>
          <w:iCs/>
          <w:color w:val="000000"/>
          <w:lang w:val="af-ZA"/>
        </w:rPr>
        <w:t xml:space="preserve"> Jy mag jou aantekeninge raadpleeg terwyl jy die vrae beantwoord.</w:t>
      </w:r>
    </w:p>
    <w:p w:rsidR="00FB0DA5" w:rsidRDefault="00FB0DA5" w:rsidP="00FB0DA5">
      <w:pPr>
        <w:jc w:val="both"/>
        <w:rPr>
          <w:rFonts w:ascii="Arial,BoldItalic" w:hAnsi="Arial,BoldItalic" w:cs="Arial,BoldItalic"/>
          <w:bCs/>
          <w:iCs/>
          <w:color w:val="000000"/>
          <w:lang w:val="af-ZA"/>
        </w:rPr>
      </w:pPr>
    </w:p>
    <w:p w:rsidR="00FB0DA5" w:rsidRDefault="00FB0DA5" w:rsidP="00FB0DA5">
      <w:pPr>
        <w:jc w:val="both"/>
        <w:rPr>
          <w:rFonts w:ascii="Arial,BoldItalic" w:hAnsi="Arial,BoldItalic" w:cs="Arial,BoldItalic"/>
          <w:bCs/>
          <w:iCs/>
          <w:color w:val="000000"/>
          <w:lang w:val="af-ZA"/>
        </w:rPr>
      </w:pPr>
    </w:p>
    <w:p w:rsidR="00FB0DA5" w:rsidRDefault="000D73E5" w:rsidP="00FB0DA5">
      <w:pPr>
        <w:jc w:val="both"/>
        <w:rPr>
          <w:rFonts w:ascii="Arial,BoldItalic" w:hAnsi="Arial,BoldItalic" w:cs="Arial,BoldItalic"/>
          <w:b/>
          <w:bCs/>
          <w:iCs/>
          <w:color w:val="000000"/>
          <w:lang w:val="af-ZA"/>
        </w:rPr>
      </w:pPr>
      <w:r w:rsidRPr="0070367C">
        <w:rPr>
          <w:rFonts w:ascii="Arial,BoldItalic" w:hAnsi="Arial,BoldItalic" w:cs="Arial,BoldItalic"/>
          <w:b/>
          <w:bCs/>
          <w:iCs/>
          <w:color w:val="000000"/>
          <w:lang w:val="af-ZA"/>
        </w:rPr>
        <w:t>LEESTEKS 2</w:t>
      </w:r>
    </w:p>
    <w:p w:rsidR="0070367C" w:rsidRPr="0070367C" w:rsidRDefault="0070367C" w:rsidP="00FB0DA5">
      <w:pPr>
        <w:jc w:val="both"/>
        <w:rPr>
          <w:rFonts w:ascii="Arial,BoldItalic" w:hAnsi="Arial,BoldItalic" w:cs="Arial,BoldItalic"/>
          <w:b/>
          <w:bCs/>
          <w:iCs/>
          <w:color w:val="000000"/>
          <w:lang w:val="af-ZA"/>
        </w:rPr>
      </w:pPr>
    </w:p>
    <w:p w:rsidR="00FB0DA5" w:rsidRDefault="00FB0DA5" w:rsidP="00FB0DA5">
      <w:pPr>
        <w:rPr>
          <w:rFonts w:ascii="Arial Black" w:eastAsia="Times New Roman" w:hAnsi="Arial Black" w:cs="Times New Roman"/>
          <w:sz w:val="32"/>
          <w:szCs w:val="32"/>
          <w:lang w:val="af-ZA" w:eastAsia="en-ZA"/>
        </w:rPr>
      </w:pPr>
      <w:r>
        <w:rPr>
          <w:rFonts w:ascii="Arial Black" w:eastAsia="Times New Roman" w:hAnsi="Arial Black" w:cs="Times New Roman"/>
          <w:sz w:val="32"/>
          <w:szCs w:val="32"/>
          <w:lang w:val="af-ZA" w:eastAsia="en-ZA"/>
        </w:rPr>
        <w:t xml:space="preserve">Wayde deel ondervinding </w:t>
      </w:r>
    </w:p>
    <w:p w:rsidR="00FB0DA5" w:rsidRDefault="00FB0DA5" w:rsidP="00FB0DA5">
      <w:pPr>
        <w:rPr>
          <w:rFonts w:eastAsia="Times New Roman"/>
          <w:lang w:val="af-ZA" w:eastAsia="en-ZA"/>
        </w:rPr>
      </w:pPr>
      <w:r>
        <w:rPr>
          <w:rFonts w:eastAsia="Times New Roman"/>
          <w:lang w:val="af-ZA" w:eastAsia="en-ZA"/>
        </w:rPr>
        <w:t xml:space="preserve">Deur Anika Marais 23 Mei 2016  </w:t>
      </w:r>
    </w:p>
    <w:p w:rsidR="00FB0DA5" w:rsidRDefault="00FB0DA5" w:rsidP="00FB0DA5">
      <w:pPr>
        <w:spacing w:before="100" w:beforeAutospacing="1" w:after="100" w:afterAutospacing="1"/>
        <w:ind w:left="720" w:hanging="720"/>
        <w:rPr>
          <w:rFonts w:eastAsia="Times New Roman"/>
          <w:lang w:val="af-ZA" w:eastAsia="en-ZA"/>
        </w:rPr>
      </w:pPr>
      <w:r>
        <w:rPr>
          <w:rFonts w:eastAsia="Times New Roman"/>
          <w:lang w:val="af-ZA" w:eastAsia="en-ZA"/>
        </w:rPr>
        <w:t>1</w:t>
      </w:r>
      <w:r>
        <w:rPr>
          <w:rFonts w:eastAsia="Times New Roman"/>
          <w:lang w:val="af-ZA" w:eastAsia="en-ZA"/>
        </w:rPr>
        <w:tab/>
        <w:t>Kaapstad. – Hy is op die skoolterrein “rondgestamp, geslaan en geboelie”, maar op die sportveld kon hy die boelies wys wie eintlik baas is.</w:t>
      </w:r>
    </w:p>
    <w:p w:rsidR="00FB0DA5" w:rsidRDefault="00FB0DA5" w:rsidP="00FB0DA5">
      <w:pPr>
        <w:spacing w:before="100" w:beforeAutospacing="1" w:after="100" w:afterAutospacing="1"/>
        <w:ind w:left="720" w:hanging="720"/>
        <w:rPr>
          <w:rFonts w:eastAsia="Times New Roman"/>
          <w:lang w:val="af-ZA" w:eastAsia="en-ZA"/>
        </w:rPr>
      </w:pPr>
      <w:r>
        <w:rPr>
          <w:rFonts w:eastAsia="Times New Roman"/>
          <w:lang w:val="af-ZA" w:eastAsia="en-ZA"/>
        </w:rPr>
        <w:t>2</w:t>
      </w:r>
      <w:r>
        <w:rPr>
          <w:rFonts w:eastAsia="Times New Roman"/>
          <w:lang w:val="af-ZA" w:eastAsia="en-ZA"/>
        </w:rPr>
        <w:tab/>
        <w:t>“Toe ek op skool geboelie was, het ek altyd gedink ek moet net uithou tot op die sportveld, want dáár kan ek op my eie manier terugveg,” het die atleet Wayde van Niekerk (23), Suid-Afrika se wêreldkampioen in die 400 m, vertel.</w:t>
      </w:r>
    </w:p>
    <w:p w:rsidR="00FB0DA5" w:rsidRDefault="00FB0DA5" w:rsidP="00FB0DA5">
      <w:pPr>
        <w:spacing w:before="100" w:beforeAutospacing="1" w:after="100" w:afterAutospacing="1"/>
        <w:ind w:left="720" w:hanging="720"/>
        <w:rPr>
          <w:rFonts w:eastAsia="Times New Roman"/>
          <w:lang w:val="af-ZA" w:eastAsia="en-ZA"/>
        </w:rPr>
      </w:pPr>
      <w:r>
        <w:rPr>
          <w:rFonts w:eastAsia="Times New Roman"/>
          <w:lang w:val="af-ZA" w:eastAsia="en-ZA"/>
        </w:rPr>
        <w:t>3</w:t>
      </w:r>
      <w:r>
        <w:rPr>
          <w:rFonts w:eastAsia="Times New Roman"/>
          <w:lang w:val="af-ZA" w:eastAsia="en-ZA"/>
        </w:rPr>
        <w:tab/>
        <w:t>Van Niekerk, wat in Bloemfontein oefen vir vanjaar se Olimpiese Spele in Rio de Janeiro, is die gesig van ’n veldtog teen boelies wat vandeesmaand deur die televisienetwerk Cartoon Network en die tolvrye hulplyn Childline begin is.</w:t>
      </w:r>
    </w:p>
    <w:p w:rsidR="00FB0DA5" w:rsidRDefault="00FB0DA5" w:rsidP="00FB0DA5">
      <w:pPr>
        <w:spacing w:before="100" w:beforeAutospacing="1" w:after="100" w:afterAutospacing="1"/>
        <w:ind w:left="720" w:hanging="720"/>
        <w:rPr>
          <w:rFonts w:eastAsia="Times New Roman"/>
          <w:lang w:val="af-ZA" w:eastAsia="en-ZA"/>
        </w:rPr>
      </w:pPr>
      <w:r>
        <w:rPr>
          <w:rFonts w:eastAsia="Times New Roman"/>
          <w:lang w:val="af-ZA" w:eastAsia="en-ZA"/>
        </w:rPr>
        <w:t>4</w:t>
      </w:r>
      <w:r>
        <w:rPr>
          <w:rFonts w:eastAsia="Times New Roman"/>
          <w:lang w:val="af-ZA" w:eastAsia="en-ZA"/>
        </w:rPr>
        <w:tab/>
        <w:t>“Ek weet hoe dit voel om geboelie te word, en daarom het ek nie twee keer gedink om by dié veldtog betrokke te raak nie,” het Van Niekerk gesê.</w:t>
      </w:r>
    </w:p>
    <w:p w:rsidR="00FB0DA5" w:rsidRDefault="00FB0DA5" w:rsidP="00FB0DA5">
      <w:pPr>
        <w:spacing w:before="100" w:beforeAutospacing="1" w:after="100" w:afterAutospacing="1"/>
        <w:ind w:left="720" w:hanging="720"/>
        <w:rPr>
          <w:rFonts w:eastAsia="Times New Roman"/>
          <w:lang w:val="af-ZA" w:eastAsia="en-ZA"/>
        </w:rPr>
      </w:pPr>
      <w:r>
        <w:rPr>
          <w:rFonts w:eastAsia="Times New Roman"/>
          <w:lang w:val="af-ZA" w:eastAsia="en-ZA"/>
        </w:rPr>
        <w:t>5</w:t>
      </w:r>
      <w:r>
        <w:rPr>
          <w:rFonts w:eastAsia="Times New Roman"/>
          <w:lang w:val="af-ZA" w:eastAsia="en-ZA"/>
        </w:rPr>
        <w:tab/>
        <w:t>“Toe ek ’n kind was, het ons gesin baie rondgetrek, en ek is by verskeie skole geboelie. Ek het baie eensaam gevoel, omdat ek nooit vir enigiemand daarvan vertel het nie. Ek wil nou vir kinders wys dit is nie nodig om alleen bang te voel nie. Daar ís hulp.”</w:t>
      </w:r>
    </w:p>
    <w:p w:rsidR="00FB0DA5" w:rsidRDefault="00FB0DA5" w:rsidP="00FB0DA5">
      <w:pPr>
        <w:spacing w:before="100" w:beforeAutospacing="1" w:after="100" w:afterAutospacing="1"/>
        <w:ind w:left="720" w:hanging="720"/>
        <w:rPr>
          <w:rFonts w:eastAsia="Times New Roman"/>
          <w:lang w:val="af-ZA" w:eastAsia="en-ZA"/>
        </w:rPr>
      </w:pPr>
      <w:r>
        <w:rPr>
          <w:rFonts w:eastAsia="Times New Roman"/>
          <w:lang w:val="af-ZA" w:eastAsia="en-ZA"/>
        </w:rPr>
        <w:t>6</w:t>
      </w:r>
      <w:r>
        <w:rPr>
          <w:rFonts w:eastAsia="Times New Roman"/>
          <w:lang w:val="af-ZA" w:eastAsia="en-ZA"/>
        </w:rPr>
        <w:tab/>
        <w:t>Volgens die nasionale uitvoerende beampte van Childline, Dumisile Nala, word sowat 35% van die kinders in Suid-Afrika op skool geboelie.</w:t>
      </w:r>
    </w:p>
    <w:p w:rsidR="00FB0DA5" w:rsidRDefault="00FB0DA5" w:rsidP="00FB0DA5">
      <w:pPr>
        <w:spacing w:before="100" w:beforeAutospacing="1" w:after="100" w:afterAutospacing="1"/>
        <w:ind w:left="720" w:hanging="720"/>
        <w:rPr>
          <w:rFonts w:eastAsia="Times New Roman"/>
          <w:lang w:val="af-ZA" w:eastAsia="en-ZA"/>
        </w:rPr>
      </w:pPr>
      <w:r>
        <w:rPr>
          <w:rFonts w:eastAsia="Times New Roman"/>
          <w:lang w:val="af-ZA" w:eastAsia="en-ZA"/>
        </w:rPr>
        <w:t>7</w:t>
      </w:r>
      <w:r>
        <w:rPr>
          <w:rFonts w:eastAsia="Times New Roman"/>
          <w:lang w:val="af-ZA" w:eastAsia="en-ZA"/>
        </w:rPr>
        <w:tab/>
        <w:t>“Deesdae kan boelies kinders oral agtervolg. Dis nie net meer op die skoolterrein nie. Die boelies is in die kinders se sakke, op hul fone en op sosiale netwerke. Vir sommige kinders voel dit asof hulle nooit daaraan kan ontsnap nie. Daarom is dit belangrik dat volwassenes en onderwysers tyd maak om te luister na kinders wat geboelie word.”</w:t>
      </w:r>
    </w:p>
    <w:p w:rsidR="00FB0DA5" w:rsidRPr="00B0486D" w:rsidRDefault="00FB0DA5" w:rsidP="00B0486D">
      <w:pPr>
        <w:jc w:val="right"/>
        <w:rPr>
          <w:i/>
          <w:lang w:val="af-ZA"/>
        </w:rPr>
      </w:pPr>
      <w:r w:rsidRPr="00B0486D">
        <w:rPr>
          <w:i/>
          <w:lang w:val="af-ZA"/>
        </w:rPr>
        <w:t>http://www.netwerk24.com/Ontspan/Jip/wayde-deel-ondervinding-20160522</w:t>
      </w:r>
    </w:p>
    <w:p w:rsidR="00FB0DA5" w:rsidRPr="003C124B" w:rsidRDefault="00FB0DA5" w:rsidP="00FB0DA5">
      <w:pPr>
        <w:jc w:val="both"/>
        <w:rPr>
          <w:rFonts w:ascii="Arial,BoldItalic" w:hAnsi="Arial,BoldItalic" w:cs="Arial,BoldItalic"/>
          <w:bCs/>
          <w:iCs/>
          <w:color w:val="000000"/>
          <w:lang w:val="af-ZA"/>
        </w:rPr>
      </w:pPr>
    </w:p>
    <w:p w:rsidR="008773A4" w:rsidRDefault="008773A4" w:rsidP="00FB0DA5">
      <w:pPr>
        <w:rPr>
          <w:b/>
          <w:lang w:val="af-ZA"/>
        </w:rPr>
      </w:pPr>
    </w:p>
    <w:p w:rsidR="008773A4" w:rsidRDefault="008773A4" w:rsidP="00FB0DA5">
      <w:pPr>
        <w:rPr>
          <w:b/>
          <w:lang w:val="af-ZA"/>
        </w:rPr>
      </w:pPr>
    </w:p>
    <w:p w:rsidR="00FB0DA5" w:rsidRDefault="00FB0DA5" w:rsidP="00FB0DA5">
      <w:pPr>
        <w:rPr>
          <w:b/>
          <w:lang w:val="af-ZA"/>
        </w:rPr>
      </w:pPr>
      <w:bookmarkStart w:id="0" w:name="_GoBack"/>
      <w:bookmarkEnd w:id="0"/>
      <w:r>
        <w:rPr>
          <w:b/>
          <w:lang w:val="af-ZA"/>
        </w:rPr>
        <w:t>VRAE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749"/>
        <w:gridCol w:w="1084"/>
      </w:tblGrid>
      <w:tr w:rsidR="00FB0DA5" w:rsidTr="001628D6">
        <w:tc>
          <w:tcPr>
            <w:tcW w:w="817" w:type="dxa"/>
          </w:tcPr>
          <w:p w:rsidR="00CD4A6F" w:rsidRDefault="00CD4A6F" w:rsidP="00FB0DA5">
            <w:pPr>
              <w:rPr>
                <w:lang w:val="af-ZA"/>
              </w:rPr>
            </w:pPr>
          </w:p>
          <w:p w:rsidR="00FB0DA5" w:rsidRPr="00686256" w:rsidRDefault="00686256" w:rsidP="00FB0DA5">
            <w:pPr>
              <w:rPr>
                <w:lang w:val="af-ZA"/>
              </w:rPr>
            </w:pPr>
            <w:r>
              <w:rPr>
                <w:lang w:val="af-ZA"/>
              </w:rPr>
              <w:t>1.</w:t>
            </w:r>
          </w:p>
        </w:tc>
        <w:tc>
          <w:tcPr>
            <w:tcW w:w="7938" w:type="dxa"/>
          </w:tcPr>
          <w:p w:rsidR="00CD4A6F" w:rsidRDefault="00CD4A6F" w:rsidP="00FB0DA5">
            <w:pPr>
              <w:rPr>
                <w:lang w:val="af-ZA"/>
              </w:rPr>
            </w:pPr>
          </w:p>
          <w:p w:rsidR="005C1A10" w:rsidRPr="00686256" w:rsidRDefault="00686256" w:rsidP="00FB0DA5">
            <w:pPr>
              <w:rPr>
                <w:lang w:val="af-ZA"/>
              </w:rPr>
            </w:pPr>
            <w:r w:rsidRPr="00686256">
              <w:rPr>
                <w:lang w:val="af-ZA"/>
              </w:rPr>
              <w:t>Op watter manier het Wayde teen die boelies teruggeveg?</w:t>
            </w:r>
          </w:p>
        </w:tc>
        <w:tc>
          <w:tcPr>
            <w:tcW w:w="1099" w:type="dxa"/>
          </w:tcPr>
          <w:p w:rsidR="00FB0DA5" w:rsidRDefault="00FB0DA5" w:rsidP="00FB0DA5">
            <w:pPr>
              <w:rPr>
                <w:lang w:val="af-ZA"/>
              </w:rPr>
            </w:pPr>
          </w:p>
          <w:p w:rsidR="00CD4A6F" w:rsidRPr="00686256" w:rsidRDefault="00CD4A6F" w:rsidP="00FB0DA5">
            <w:pPr>
              <w:rPr>
                <w:lang w:val="af-ZA"/>
              </w:rPr>
            </w:pPr>
            <w:r>
              <w:rPr>
                <w:lang w:val="af-ZA"/>
              </w:rPr>
              <w:t>1</w:t>
            </w:r>
          </w:p>
        </w:tc>
      </w:tr>
      <w:tr w:rsidR="00FB0DA5" w:rsidTr="001628D6">
        <w:tc>
          <w:tcPr>
            <w:tcW w:w="817" w:type="dxa"/>
          </w:tcPr>
          <w:p w:rsidR="00CD4A6F" w:rsidRDefault="00CD4A6F" w:rsidP="00FB0DA5">
            <w:pPr>
              <w:rPr>
                <w:lang w:val="af-ZA"/>
              </w:rPr>
            </w:pPr>
          </w:p>
          <w:p w:rsidR="00FB0DA5" w:rsidRPr="00686256" w:rsidRDefault="00686256" w:rsidP="00FB0DA5">
            <w:pPr>
              <w:rPr>
                <w:lang w:val="af-ZA"/>
              </w:rPr>
            </w:pPr>
            <w:r>
              <w:rPr>
                <w:lang w:val="af-ZA"/>
              </w:rPr>
              <w:t>2.</w:t>
            </w:r>
          </w:p>
        </w:tc>
        <w:tc>
          <w:tcPr>
            <w:tcW w:w="7938" w:type="dxa"/>
          </w:tcPr>
          <w:p w:rsidR="00CD4A6F" w:rsidRDefault="00CD4A6F" w:rsidP="00FB0DA5">
            <w:pPr>
              <w:rPr>
                <w:lang w:val="af-ZA"/>
              </w:rPr>
            </w:pPr>
          </w:p>
          <w:p w:rsidR="005C1A10" w:rsidRPr="00686256" w:rsidRDefault="005C1A10" w:rsidP="00FB0DA5">
            <w:pPr>
              <w:rPr>
                <w:lang w:val="af-ZA"/>
              </w:rPr>
            </w:pPr>
            <w:r>
              <w:rPr>
                <w:lang w:val="af-ZA"/>
              </w:rPr>
              <w:t xml:space="preserve">Watter internasionale </w:t>
            </w:r>
            <w:r w:rsidR="00D03E25">
              <w:rPr>
                <w:lang w:val="af-ZA"/>
              </w:rPr>
              <w:t>sportprestasie het Wayde behaal?</w:t>
            </w:r>
          </w:p>
        </w:tc>
        <w:tc>
          <w:tcPr>
            <w:tcW w:w="1099" w:type="dxa"/>
          </w:tcPr>
          <w:p w:rsidR="00CD4A6F" w:rsidRPr="00CD4A6F" w:rsidRDefault="00CD4A6F" w:rsidP="00FB0DA5">
            <w:pPr>
              <w:rPr>
                <w:lang w:val="af-ZA"/>
              </w:rPr>
            </w:pPr>
          </w:p>
          <w:p w:rsidR="00FB0DA5" w:rsidRPr="00CD4A6F" w:rsidRDefault="00CD4A6F" w:rsidP="00FB0DA5">
            <w:pPr>
              <w:rPr>
                <w:lang w:val="af-ZA"/>
              </w:rPr>
            </w:pPr>
            <w:r w:rsidRPr="00CD4A6F">
              <w:rPr>
                <w:lang w:val="af-ZA"/>
              </w:rPr>
              <w:t>1</w:t>
            </w:r>
          </w:p>
        </w:tc>
      </w:tr>
      <w:tr w:rsidR="00686256" w:rsidTr="001628D6">
        <w:tc>
          <w:tcPr>
            <w:tcW w:w="817" w:type="dxa"/>
          </w:tcPr>
          <w:p w:rsidR="00CD4A6F" w:rsidRDefault="00CD4A6F" w:rsidP="00FB0DA5">
            <w:pPr>
              <w:rPr>
                <w:lang w:val="af-ZA"/>
              </w:rPr>
            </w:pPr>
          </w:p>
          <w:p w:rsidR="00686256" w:rsidRDefault="00AE08A2" w:rsidP="00FB0DA5">
            <w:pPr>
              <w:rPr>
                <w:lang w:val="af-ZA"/>
              </w:rPr>
            </w:pPr>
            <w:r>
              <w:rPr>
                <w:lang w:val="af-ZA"/>
              </w:rPr>
              <w:t>3</w:t>
            </w:r>
            <w:r w:rsidR="00CD4A6F">
              <w:rPr>
                <w:lang w:val="af-ZA"/>
              </w:rPr>
              <w:t>.</w:t>
            </w:r>
          </w:p>
        </w:tc>
        <w:tc>
          <w:tcPr>
            <w:tcW w:w="7938" w:type="dxa"/>
          </w:tcPr>
          <w:p w:rsidR="00CD4A6F" w:rsidRDefault="00CD4A6F" w:rsidP="00FB0DA5">
            <w:pPr>
              <w:rPr>
                <w:lang w:val="af-ZA"/>
              </w:rPr>
            </w:pPr>
          </w:p>
          <w:p w:rsidR="00F72AE0" w:rsidRPr="00686256" w:rsidRDefault="00686256" w:rsidP="00FB0DA5">
            <w:pPr>
              <w:rPr>
                <w:lang w:val="af-ZA"/>
              </w:rPr>
            </w:pPr>
            <w:r w:rsidRPr="00686256">
              <w:rPr>
                <w:lang w:val="af-ZA"/>
              </w:rPr>
              <w:t>Waarom</w:t>
            </w:r>
            <w:r w:rsidR="00F72AE0">
              <w:rPr>
                <w:lang w:val="af-ZA"/>
              </w:rPr>
              <w:t>,</w:t>
            </w:r>
            <w:r w:rsidRPr="00686256">
              <w:rPr>
                <w:lang w:val="af-ZA"/>
              </w:rPr>
              <w:t xml:space="preserve"> dink jy</w:t>
            </w:r>
            <w:r w:rsidR="00F72AE0">
              <w:rPr>
                <w:lang w:val="af-ZA"/>
              </w:rPr>
              <w:t>,</w:t>
            </w:r>
            <w:r w:rsidRPr="00686256">
              <w:rPr>
                <w:lang w:val="af-ZA"/>
              </w:rPr>
              <w:t xml:space="preserve"> bly die meeste kinders wat geboelie word</w:t>
            </w:r>
            <w:r w:rsidR="00D03E25">
              <w:rPr>
                <w:lang w:val="af-ZA"/>
              </w:rPr>
              <w:t>,</w:t>
            </w:r>
            <w:r w:rsidRPr="00686256">
              <w:rPr>
                <w:lang w:val="af-ZA"/>
              </w:rPr>
              <w:t xml:space="preserve"> stil daaroor?</w:t>
            </w:r>
          </w:p>
        </w:tc>
        <w:tc>
          <w:tcPr>
            <w:tcW w:w="1099" w:type="dxa"/>
          </w:tcPr>
          <w:p w:rsidR="00686256" w:rsidRPr="00CD4A6F" w:rsidRDefault="00686256" w:rsidP="00FB0DA5">
            <w:pPr>
              <w:rPr>
                <w:lang w:val="af-ZA"/>
              </w:rPr>
            </w:pPr>
          </w:p>
          <w:p w:rsidR="00CD4A6F" w:rsidRPr="00CD4A6F" w:rsidRDefault="00CD4A6F" w:rsidP="00FB0DA5">
            <w:pPr>
              <w:rPr>
                <w:lang w:val="af-ZA"/>
              </w:rPr>
            </w:pPr>
            <w:r w:rsidRPr="00CD4A6F">
              <w:rPr>
                <w:lang w:val="af-ZA"/>
              </w:rPr>
              <w:t>1</w:t>
            </w:r>
          </w:p>
        </w:tc>
      </w:tr>
      <w:tr w:rsidR="00686256" w:rsidTr="001628D6">
        <w:tc>
          <w:tcPr>
            <w:tcW w:w="817" w:type="dxa"/>
          </w:tcPr>
          <w:p w:rsidR="00CD4A6F" w:rsidRPr="00CD4A6F" w:rsidRDefault="00CD4A6F" w:rsidP="00FB0DA5">
            <w:pPr>
              <w:rPr>
                <w:lang w:val="af-ZA"/>
              </w:rPr>
            </w:pPr>
          </w:p>
          <w:p w:rsidR="00686256" w:rsidRPr="00CD4A6F" w:rsidRDefault="00AE08A2" w:rsidP="00FB0DA5">
            <w:pPr>
              <w:rPr>
                <w:lang w:val="af-ZA"/>
              </w:rPr>
            </w:pPr>
            <w:r>
              <w:rPr>
                <w:lang w:val="af-ZA"/>
              </w:rPr>
              <w:t>4.</w:t>
            </w:r>
          </w:p>
        </w:tc>
        <w:tc>
          <w:tcPr>
            <w:tcW w:w="7938" w:type="dxa"/>
          </w:tcPr>
          <w:p w:rsidR="00CD4A6F" w:rsidRDefault="00CD4A6F" w:rsidP="00FB0DA5">
            <w:pPr>
              <w:rPr>
                <w:lang w:val="af-ZA"/>
              </w:rPr>
            </w:pPr>
          </w:p>
          <w:p w:rsidR="005C1A10" w:rsidRPr="00686256" w:rsidRDefault="00686256" w:rsidP="00FB0DA5">
            <w:pPr>
              <w:rPr>
                <w:lang w:val="af-ZA"/>
              </w:rPr>
            </w:pPr>
            <w:r>
              <w:rPr>
                <w:lang w:val="af-ZA"/>
              </w:rPr>
              <w:t>Op watter manier probeer Wayde nou kinders help wat geboelie word?</w:t>
            </w:r>
          </w:p>
        </w:tc>
        <w:tc>
          <w:tcPr>
            <w:tcW w:w="1099" w:type="dxa"/>
          </w:tcPr>
          <w:p w:rsidR="00686256" w:rsidRPr="00CD4A6F" w:rsidRDefault="00686256" w:rsidP="00FB0DA5">
            <w:pPr>
              <w:rPr>
                <w:lang w:val="af-ZA"/>
              </w:rPr>
            </w:pPr>
          </w:p>
          <w:p w:rsidR="00CD4A6F" w:rsidRPr="00CD4A6F" w:rsidRDefault="00CD4A6F" w:rsidP="00FB0DA5">
            <w:pPr>
              <w:rPr>
                <w:lang w:val="af-ZA"/>
              </w:rPr>
            </w:pPr>
            <w:r w:rsidRPr="00CD4A6F">
              <w:rPr>
                <w:lang w:val="af-ZA"/>
              </w:rPr>
              <w:t>1</w:t>
            </w:r>
          </w:p>
        </w:tc>
      </w:tr>
      <w:tr w:rsidR="00FB0DA5" w:rsidTr="001628D6">
        <w:tc>
          <w:tcPr>
            <w:tcW w:w="817" w:type="dxa"/>
          </w:tcPr>
          <w:p w:rsidR="00CD4A6F" w:rsidRPr="00CD4A6F" w:rsidRDefault="00CD4A6F" w:rsidP="00FB0DA5">
            <w:pPr>
              <w:rPr>
                <w:lang w:val="af-ZA"/>
              </w:rPr>
            </w:pPr>
          </w:p>
          <w:p w:rsidR="00FB0DA5" w:rsidRPr="00CD4A6F" w:rsidRDefault="00AE08A2" w:rsidP="00FB0DA5">
            <w:pPr>
              <w:rPr>
                <w:lang w:val="af-ZA"/>
              </w:rPr>
            </w:pPr>
            <w:r>
              <w:rPr>
                <w:lang w:val="af-ZA"/>
              </w:rPr>
              <w:t>5.</w:t>
            </w:r>
          </w:p>
        </w:tc>
        <w:tc>
          <w:tcPr>
            <w:tcW w:w="7938" w:type="dxa"/>
          </w:tcPr>
          <w:p w:rsidR="00CD4A6F" w:rsidRDefault="00CD4A6F" w:rsidP="00FB0DA5">
            <w:pPr>
              <w:rPr>
                <w:lang w:val="af-ZA"/>
              </w:rPr>
            </w:pPr>
          </w:p>
          <w:p w:rsidR="005C1A10" w:rsidRDefault="005C1A10" w:rsidP="00FB0DA5">
            <w:pPr>
              <w:rPr>
                <w:lang w:val="af-ZA"/>
              </w:rPr>
            </w:pPr>
            <w:r>
              <w:rPr>
                <w:lang w:val="af-ZA"/>
              </w:rPr>
              <w:t xml:space="preserve">Sê of die volgende sin letterlik of </w:t>
            </w:r>
            <w:r w:rsidR="00D03E25">
              <w:rPr>
                <w:lang w:val="af-ZA"/>
              </w:rPr>
              <w:t>figuurlik bedoel</w:t>
            </w:r>
            <w:r>
              <w:rPr>
                <w:lang w:val="af-ZA"/>
              </w:rPr>
              <w:t xml:space="preserve"> word. Motiveer jou antwoord.</w:t>
            </w:r>
          </w:p>
          <w:p w:rsidR="005C1A10" w:rsidRPr="00D03E25" w:rsidRDefault="00686256" w:rsidP="00FB0DA5">
            <w:pPr>
              <w:rPr>
                <w:i/>
                <w:lang w:val="af-ZA"/>
              </w:rPr>
            </w:pPr>
            <w:r w:rsidRPr="005C1A10">
              <w:rPr>
                <w:i/>
                <w:lang w:val="af-ZA"/>
              </w:rPr>
              <w:t>Die boelies is in die kinders d</w:t>
            </w:r>
            <w:r w:rsidR="00CD4A6F" w:rsidRPr="005C1A10">
              <w:rPr>
                <w:i/>
                <w:lang w:val="af-ZA"/>
              </w:rPr>
              <w:t>i</w:t>
            </w:r>
            <w:r w:rsidRPr="005C1A10">
              <w:rPr>
                <w:i/>
                <w:lang w:val="af-ZA"/>
              </w:rPr>
              <w:t>e s</w:t>
            </w:r>
            <w:r w:rsidR="005C1A10" w:rsidRPr="005C1A10">
              <w:rPr>
                <w:i/>
                <w:lang w:val="af-ZA"/>
              </w:rPr>
              <w:t>akke.</w:t>
            </w:r>
            <w:r w:rsidR="00D03E25">
              <w:rPr>
                <w:lang w:val="af-ZA"/>
              </w:rPr>
              <w:t xml:space="preserve"> </w:t>
            </w:r>
          </w:p>
        </w:tc>
        <w:tc>
          <w:tcPr>
            <w:tcW w:w="1099" w:type="dxa"/>
          </w:tcPr>
          <w:p w:rsidR="00FB0DA5" w:rsidRPr="00CD4A6F" w:rsidRDefault="00FB0DA5" w:rsidP="00FB0DA5">
            <w:pPr>
              <w:rPr>
                <w:lang w:val="af-ZA"/>
              </w:rPr>
            </w:pPr>
          </w:p>
          <w:p w:rsidR="00CD4A6F" w:rsidRPr="00CD4A6F" w:rsidRDefault="00CD4A6F" w:rsidP="00FB0DA5">
            <w:pPr>
              <w:rPr>
                <w:lang w:val="af-ZA"/>
              </w:rPr>
            </w:pPr>
          </w:p>
          <w:p w:rsidR="00D03E25" w:rsidRDefault="00D03E25" w:rsidP="00FB0DA5">
            <w:pPr>
              <w:rPr>
                <w:lang w:val="af-ZA"/>
              </w:rPr>
            </w:pPr>
          </w:p>
          <w:p w:rsidR="00CD4A6F" w:rsidRPr="00CD4A6F" w:rsidRDefault="00D03E25" w:rsidP="00FB0DA5">
            <w:pPr>
              <w:rPr>
                <w:lang w:val="af-ZA"/>
              </w:rPr>
            </w:pPr>
            <w:r>
              <w:rPr>
                <w:lang w:val="af-ZA"/>
              </w:rPr>
              <w:t>2</w:t>
            </w:r>
          </w:p>
        </w:tc>
      </w:tr>
      <w:tr w:rsidR="00BF5963" w:rsidTr="001628D6">
        <w:tc>
          <w:tcPr>
            <w:tcW w:w="817" w:type="dxa"/>
          </w:tcPr>
          <w:p w:rsidR="00CD4A6F" w:rsidRPr="00CD4A6F" w:rsidRDefault="00CD4A6F" w:rsidP="00FB0DA5">
            <w:pPr>
              <w:rPr>
                <w:lang w:val="af-ZA"/>
              </w:rPr>
            </w:pPr>
          </w:p>
          <w:p w:rsidR="00BF5963" w:rsidRPr="00CD4A6F" w:rsidRDefault="00AE08A2" w:rsidP="00FB0DA5">
            <w:pPr>
              <w:rPr>
                <w:lang w:val="af-ZA"/>
              </w:rPr>
            </w:pPr>
            <w:r>
              <w:rPr>
                <w:lang w:val="af-ZA"/>
              </w:rPr>
              <w:t>6.</w:t>
            </w:r>
          </w:p>
        </w:tc>
        <w:tc>
          <w:tcPr>
            <w:tcW w:w="7938" w:type="dxa"/>
          </w:tcPr>
          <w:p w:rsidR="00CD4A6F" w:rsidRDefault="00CD4A6F" w:rsidP="00FB0DA5">
            <w:pPr>
              <w:rPr>
                <w:lang w:val="af-ZA"/>
              </w:rPr>
            </w:pPr>
          </w:p>
          <w:p w:rsidR="009146D1" w:rsidRPr="00686256" w:rsidRDefault="00BF5963" w:rsidP="00FB0DA5">
            <w:pPr>
              <w:rPr>
                <w:lang w:val="af-ZA"/>
              </w:rPr>
            </w:pPr>
            <w:r>
              <w:rPr>
                <w:lang w:val="af-ZA"/>
              </w:rPr>
              <w:t>Hoe voel kinders, volgens die leestuk, wat geboelie word?</w:t>
            </w:r>
          </w:p>
        </w:tc>
        <w:tc>
          <w:tcPr>
            <w:tcW w:w="1099" w:type="dxa"/>
          </w:tcPr>
          <w:p w:rsidR="00BF5963" w:rsidRPr="00CD4A6F" w:rsidRDefault="00BF5963" w:rsidP="00FB0DA5">
            <w:pPr>
              <w:rPr>
                <w:lang w:val="af-ZA"/>
              </w:rPr>
            </w:pPr>
          </w:p>
          <w:p w:rsidR="00CD4A6F" w:rsidRPr="00CD4A6F" w:rsidRDefault="00CD4A6F" w:rsidP="00FB0DA5">
            <w:pPr>
              <w:rPr>
                <w:lang w:val="af-ZA"/>
              </w:rPr>
            </w:pPr>
            <w:r w:rsidRPr="00CD4A6F">
              <w:rPr>
                <w:lang w:val="af-ZA"/>
              </w:rPr>
              <w:t>1</w:t>
            </w:r>
          </w:p>
        </w:tc>
      </w:tr>
      <w:tr w:rsidR="00FB0DA5" w:rsidTr="001628D6">
        <w:tc>
          <w:tcPr>
            <w:tcW w:w="817" w:type="dxa"/>
          </w:tcPr>
          <w:p w:rsidR="00CD4A6F" w:rsidRPr="00CD4A6F" w:rsidRDefault="00CD4A6F" w:rsidP="00FB0DA5">
            <w:pPr>
              <w:rPr>
                <w:lang w:val="af-ZA"/>
              </w:rPr>
            </w:pPr>
          </w:p>
          <w:p w:rsidR="00FB0DA5" w:rsidRPr="00CD4A6F" w:rsidRDefault="00AE08A2" w:rsidP="00FB0DA5">
            <w:pPr>
              <w:rPr>
                <w:lang w:val="af-ZA"/>
              </w:rPr>
            </w:pPr>
            <w:r>
              <w:rPr>
                <w:lang w:val="af-ZA"/>
              </w:rPr>
              <w:t>7.</w:t>
            </w:r>
          </w:p>
        </w:tc>
        <w:tc>
          <w:tcPr>
            <w:tcW w:w="7938" w:type="dxa"/>
          </w:tcPr>
          <w:p w:rsidR="00CD4A6F" w:rsidRDefault="00CD4A6F" w:rsidP="00FB0DA5">
            <w:pPr>
              <w:rPr>
                <w:lang w:val="af-ZA"/>
              </w:rPr>
            </w:pPr>
          </w:p>
          <w:p w:rsidR="005C1A10" w:rsidRPr="00FB0DA5" w:rsidRDefault="00FB0DA5" w:rsidP="00FB0DA5">
            <w:pPr>
              <w:rPr>
                <w:lang w:val="af-ZA"/>
              </w:rPr>
            </w:pPr>
            <w:r>
              <w:rPr>
                <w:lang w:val="af-ZA"/>
              </w:rPr>
              <w:t>Waarom dink jy, is Wyde die ideal</w:t>
            </w:r>
            <w:r w:rsidR="00CD4A6F">
              <w:rPr>
                <w:lang w:val="af-ZA"/>
              </w:rPr>
              <w:t xml:space="preserve">e persoon om as die gesig van </w:t>
            </w:r>
            <w:r w:rsidR="00D03E25">
              <w:rPr>
                <w:lang w:val="af-ZA"/>
              </w:rPr>
              <w:t xml:space="preserve">die </w:t>
            </w:r>
            <w:r w:rsidR="00CD4A6F">
              <w:rPr>
                <w:lang w:val="af-ZA"/>
              </w:rPr>
              <w:t>an</w:t>
            </w:r>
            <w:r>
              <w:rPr>
                <w:lang w:val="af-ZA"/>
              </w:rPr>
              <w:t>ti</w:t>
            </w:r>
            <w:r w:rsidR="005C1A10">
              <w:rPr>
                <w:lang w:val="af-ZA"/>
              </w:rPr>
              <w:t>- bo</w:t>
            </w:r>
            <w:r>
              <w:rPr>
                <w:lang w:val="af-ZA"/>
              </w:rPr>
              <w:t>elie veldtog op te tree</w:t>
            </w:r>
            <w:r w:rsidR="00686256">
              <w:rPr>
                <w:lang w:val="af-ZA"/>
              </w:rPr>
              <w:t>?</w:t>
            </w:r>
          </w:p>
        </w:tc>
        <w:tc>
          <w:tcPr>
            <w:tcW w:w="1099" w:type="dxa"/>
          </w:tcPr>
          <w:p w:rsidR="00FB0DA5" w:rsidRPr="00CD4A6F" w:rsidRDefault="00FB0DA5" w:rsidP="00FB0DA5">
            <w:pPr>
              <w:rPr>
                <w:lang w:val="af-ZA"/>
              </w:rPr>
            </w:pPr>
          </w:p>
          <w:p w:rsidR="00CD4A6F" w:rsidRPr="00CD4A6F" w:rsidRDefault="00CD4A6F" w:rsidP="00FB0DA5">
            <w:pPr>
              <w:rPr>
                <w:lang w:val="af-ZA"/>
              </w:rPr>
            </w:pPr>
          </w:p>
          <w:p w:rsidR="00CD4A6F" w:rsidRPr="00CD4A6F" w:rsidRDefault="009146D1" w:rsidP="00FB0DA5">
            <w:pPr>
              <w:rPr>
                <w:lang w:val="af-ZA"/>
              </w:rPr>
            </w:pPr>
            <w:r>
              <w:rPr>
                <w:lang w:val="af-ZA"/>
              </w:rPr>
              <w:t>2</w:t>
            </w:r>
          </w:p>
        </w:tc>
      </w:tr>
      <w:tr w:rsidR="00BF5963" w:rsidTr="001628D6">
        <w:tc>
          <w:tcPr>
            <w:tcW w:w="817" w:type="dxa"/>
          </w:tcPr>
          <w:p w:rsidR="00CD4A6F" w:rsidRDefault="00CD4A6F" w:rsidP="00FB0DA5">
            <w:pPr>
              <w:rPr>
                <w:lang w:val="af-ZA"/>
              </w:rPr>
            </w:pPr>
          </w:p>
          <w:p w:rsidR="00BF5963" w:rsidRPr="00FB0DA5" w:rsidRDefault="00AE08A2" w:rsidP="00FB0DA5">
            <w:pPr>
              <w:rPr>
                <w:lang w:val="af-ZA"/>
              </w:rPr>
            </w:pPr>
            <w:r>
              <w:rPr>
                <w:lang w:val="af-ZA"/>
              </w:rPr>
              <w:t>8.</w:t>
            </w:r>
          </w:p>
        </w:tc>
        <w:tc>
          <w:tcPr>
            <w:tcW w:w="7938" w:type="dxa"/>
          </w:tcPr>
          <w:p w:rsidR="00CD4A6F" w:rsidRDefault="00CD4A6F" w:rsidP="00FB0DA5">
            <w:pPr>
              <w:rPr>
                <w:lang w:val="af-ZA"/>
              </w:rPr>
            </w:pPr>
          </w:p>
          <w:p w:rsidR="00BF5963" w:rsidRDefault="00BF5963" w:rsidP="00FB0DA5">
            <w:pPr>
              <w:rPr>
                <w:lang w:val="af-ZA"/>
              </w:rPr>
            </w:pPr>
            <w:r>
              <w:rPr>
                <w:lang w:val="af-ZA"/>
              </w:rPr>
              <w:t>Wat sal jy doen as jy weet iemand  by jou skool word geboelie?</w:t>
            </w:r>
          </w:p>
          <w:p w:rsidR="00D03E25" w:rsidRDefault="00D03E25" w:rsidP="00FB0DA5">
            <w:pPr>
              <w:rPr>
                <w:lang w:val="af-ZA"/>
              </w:rPr>
            </w:pPr>
            <w:r>
              <w:rPr>
                <w:lang w:val="af-ZA"/>
              </w:rPr>
              <w:t>Leerder se eie respons.</w:t>
            </w:r>
          </w:p>
        </w:tc>
        <w:tc>
          <w:tcPr>
            <w:tcW w:w="1099" w:type="dxa"/>
          </w:tcPr>
          <w:p w:rsidR="00BF5963" w:rsidRPr="00CD4A6F" w:rsidRDefault="00BF5963" w:rsidP="00FB0DA5">
            <w:pPr>
              <w:rPr>
                <w:lang w:val="af-ZA"/>
              </w:rPr>
            </w:pPr>
          </w:p>
          <w:p w:rsidR="00CD4A6F" w:rsidRPr="00CD4A6F" w:rsidRDefault="00CD4A6F" w:rsidP="00FB0DA5">
            <w:pPr>
              <w:rPr>
                <w:lang w:val="af-ZA"/>
              </w:rPr>
            </w:pPr>
            <w:r w:rsidRPr="00CD4A6F">
              <w:rPr>
                <w:lang w:val="af-ZA"/>
              </w:rPr>
              <w:t>1</w:t>
            </w:r>
          </w:p>
        </w:tc>
      </w:tr>
      <w:tr w:rsidR="00CD4A6F" w:rsidTr="001628D6">
        <w:tc>
          <w:tcPr>
            <w:tcW w:w="817" w:type="dxa"/>
          </w:tcPr>
          <w:p w:rsidR="00CD4A6F" w:rsidRDefault="00CD4A6F" w:rsidP="00FB0DA5">
            <w:pPr>
              <w:rPr>
                <w:lang w:val="af-ZA"/>
              </w:rPr>
            </w:pPr>
          </w:p>
        </w:tc>
        <w:tc>
          <w:tcPr>
            <w:tcW w:w="7938" w:type="dxa"/>
          </w:tcPr>
          <w:p w:rsidR="00CD4A6F" w:rsidRDefault="00CD4A6F" w:rsidP="00FB0DA5">
            <w:pPr>
              <w:rPr>
                <w:lang w:val="af-ZA"/>
              </w:rPr>
            </w:pPr>
          </w:p>
        </w:tc>
        <w:tc>
          <w:tcPr>
            <w:tcW w:w="1099" w:type="dxa"/>
          </w:tcPr>
          <w:p w:rsidR="00CD4A6F" w:rsidRPr="00CD4A6F" w:rsidRDefault="00CD4A6F" w:rsidP="00FB0DA5">
            <w:pPr>
              <w:rPr>
                <w:lang w:val="af-ZA"/>
              </w:rPr>
            </w:pPr>
          </w:p>
          <w:p w:rsidR="00CD4A6F" w:rsidRPr="00CD4A6F" w:rsidRDefault="00CD4A6F" w:rsidP="00FB0DA5">
            <w:pPr>
              <w:rPr>
                <w:lang w:val="af-ZA"/>
              </w:rPr>
            </w:pPr>
            <w:r w:rsidRPr="00CD4A6F">
              <w:rPr>
                <w:lang w:val="af-ZA"/>
              </w:rPr>
              <w:t>[10]</w:t>
            </w:r>
          </w:p>
        </w:tc>
      </w:tr>
    </w:tbl>
    <w:p w:rsidR="00B42F65" w:rsidRDefault="00B42F65" w:rsidP="00B42F65">
      <w:pPr>
        <w:rPr>
          <w:b/>
          <w:lang w:val="af-ZA"/>
        </w:rPr>
      </w:pPr>
    </w:p>
    <w:p w:rsidR="00B0486D" w:rsidRDefault="00B0486D">
      <w:pPr>
        <w:rPr>
          <w:b/>
          <w:lang w:val="af-ZA"/>
        </w:rPr>
      </w:pPr>
      <w:r>
        <w:rPr>
          <w:b/>
          <w:lang w:val="af-ZA"/>
        </w:rPr>
        <w:br w:type="page"/>
      </w:r>
    </w:p>
    <w:p w:rsidR="00B42F65" w:rsidRDefault="00B42F65" w:rsidP="00B42F65">
      <w:pPr>
        <w:rPr>
          <w:b/>
          <w:lang w:val="af-ZA"/>
        </w:rPr>
      </w:pPr>
      <w:r>
        <w:rPr>
          <w:b/>
          <w:lang w:val="af-ZA"/>
        </w:rPr>
        <w:lastRenderedPageBreak/>
        <w:t>MEMORANDUM</w:t>
      </w:r>
    </w:p>
    <w:p w:rsidR="0070367C" w:rsidRDefault="0070367C" w:rsidP="00B42F65">
      <w:pPr>
        <w:rPr>
          <w:b/>
          <w:lang w:val="af-ZA"/>
        </w:rPr>
      </w:pPr>
    </w:p>
    <w:tbl>
      <w:tblPr>
        <w:tblStyle w:val="TableGrid"/>
        <w:tblW w:w="0" w:type="auto"/>
        <w:tblLook w:val="04A0" w:firstRow="1" w:lastRow="0" w:firstColumn="1" w:lastColumn="0" w:noHBand="0" w:noVBand="1"/>
      </w:tblPr>
      <w:tblGrid>
        <w:gridCol w:w="773"/>
        <w:gridCol w:w="6877"/>
        <w:gridCol w:w="883"/>
        <w:gridCol w:w="1095"/>
      </w:tblGrid>
      <w:tr w:rsidR="001628D6" w:rsidTr="001628D6">
        <w:tc>
          <w:tcPr>
            <w:tcW w:w="805" w:type="dxa"/>
          </w:tcPr>
          <w:p w:rsidR="001628D6" w:rsidRDefault="001628D6" w:rsidP="00EC4371">
            <w:pPr>
              <w:rPr>
                <w:b/>
                <w:lang w:val="af-ZA"/>
              </w:rPr>
            </w:pPr>
          </w:p>
        </w:tc>
        <w:tc>
          <w:tcPr>
            <w:tcW w:w="7308" w:type="dxa"/>
          </w:tcPr>
          <w:p w:rsidR="001628D6" w:rsidRDefault="001628D6" w:rsidP="00EC4371">
            <w:pPr>
              <w:rPr>
                <w:b/>
                <w:lang w:val="af-ZA"/>
              </w:rPr>
            </w:pPr>
            <w:r>
              <w:rPr>
                <w:b/>
                <w:lang w:val="af-ZA"/>
              </w:rPr>
              <w:t>Antwoord</w:t>
            </w:r>
          </w:p>
        </w:tc>
        <w:tc>
          <w:tcPr>
            <w:tcW w:w="883" w:type="dxa"/>
          </w:tcPr>
          <w:p w:rsidR="001628D6" w:rsidRDefault="001628D6" w:rsidP="00EC4371">
            <w:pPr>
              <w:rPr>
                <w:b/>
                <w:lang w:val="af-ZA"/>
              </w:rPr>
            </w:pPr>
            <w:r>
              <w:rPr>
                <w:b/>
                <w:lang w:val="af-ZA"/>
              </w:rPr>
              <w:t>Punte</w:t>
            </w:r>
          </w:p>
        </w:tc>
        <w:tc>
          <w:tcPr>
            <w:tcW w:w="858" w:type="dxa"/>
          </w:tcPr>
          <w:p w:rsidR="001628D6" w:rsidRPr="001628D6" w:rsidRDefault="001628D6" w:rsidP="00EC4371">
            <w:pPr>
              <w:rPr>
                <w:b/>
                <w:sz w:val="20"/>
                <w:szCs w:val="20"/>
                <w:lang w:val="af-ZA"/>
              </w:rPr>
            </w:pPr>
            <w:r>
              <w:rPr>
                <w:b/>
                <w:sz w:val="20"/>
                <w:szCs w:val="20"/>
                <w:lang w:val="af-ZA"/>
              </w:rPr>
              <w:t>Denkvlak</w:t>
            </w:r>
          </w:p>
        </w:tc>
      </w:tr>
      <w:tr w:rsidR="001628D6" w:rsidTr="001628D6">
        <w:tc>
          <w:tcPr>
            <w:tcW w:w="805" w:type="dxa"/>
          </w:tcPr>
          <w:p w:rsidR="001628D6" w:rsidRDefault="001628D6" w:rsidP="00EC4371">
            <w:pPr>
              <w:rPr>
                <w:lang w:val="af-ZA"/>
              </w:rPr>
            </w:pPr>
          </w:p>
          <w:p w:rsidR="001628D6" w:rsidRPr="00686256" w:rsidRDefault="001628D6" w:rsidP="00EC4371">
            <w:pPr>
              <w:rPr>
                <w:lang w:val="af-ZA"/>
              </w:rPr>
            </w:pPr>
            <w:r>
              <w:rPr>
                <w:lang w:val="af-ZA"/>
              </w:rPr>
              <w:t>1.</w:t>
            </w:r>
          </w:p>
        </w:tc>
        <w:tc>
          <w:tcPr>
            <w:tcW w:w="7308" w:type="dxa"/>
          </w:tcPr>
          <w:p w:rsidR="001628D6" w:rsidRDefault="001628D6" w:rsidP="00EC4371">
            <w:pPr>
              <w:rPr>
                <w:lang w:val="af-ZA"/>
              </w:rPr>
            </w:pPr>
          </w:p>
          <w:p w:rsidR="001628D6" w:rsidRPr="00686256" w:rsidRDefault="001628D6" w:rsidP="00EC4371">
            <w:pPr>
              <w:rPr>
                <w:lang w:val="af-ZA"/>
              </w:rPr>
            </w:pPr>
            <w:r>
              <w:rPr>
                <w:lang w:val="af-ZA"/>
              </w:rPr>
              <w:t>Op die sportveld, daar was hy beter as hulle.</w:t>
            </w:r>
          </w:p>
        </w:tc>
        <w:tc>
          <w:tcPr>
            <w:tcW w:w="883" w:type="dxa"/>
          </w:tcPr>
          <w:p w:rsidR="001628D6" w:rsidRDefault="001628D6" w:rsidP="00EC4371">
            <w:pPr>
              <w:rPr>
                <w:lang w:val="af-ZA"/>
              </w:rPr>
            </w:pPr>
          </w:p>
          <w:p w:rsidR="001628D6" w:rsidRPr="00686256" w:rsidRDefault="001628D6" w:rsidP="00EC4371">
            <w:pPr>
              <w:rPr>
                <w:lang w:val="af-ZA"/>
              </w:rPr>
            </w:pPr>
            <w:r>
              <w:rPr>
                <w:lang w:val="af-ZA"/>
              </w:rPr>
              <w:t>1</w:t>
            </w:r>
          </w:p>
        </w:tc>
        <w:tc>
          <w:tcPr>
            <w:tcW w:w="858" w:type="dxa"/>
          </w:tcPr>
          <w:p w:rsidR="001628D6" w:rsidRPr="001628D6" w:rsidRDefault="001628D6" w:rsidP="00EC4371">
            <w:pPr>
              <w:rPr>
                <w:rFonts w:asciiTheme="minorHAnsi" w:hAnsiTheme="minorHAnsi"/>
                <w:lang w:val="af-ZA"/>
              </w:rPr>
            </w:pPr>
          </w:p>
          <w:p w:rsidR="001628D6" w:rsidRPr="001628D6" w:rsidRDefault="001628D6" w:rsidP="00EC4371">
            <w:pPr>
              <w:rPr>
                <w:rFonts w:asciiTheme="minorHAnsi" w:hAnsiTheme="minorHAnsi"/>
                <w:lang w:val="af-ZA"/>
              </w:rPr>
            </w:pPr>
            <w:r w:rsidRPr="001628D6">
              <w:rPr>
                <w:rFonts w:asciiTheme="minorHAnsi" w:hAnsiTheme="minorHAnsi"/>
                <w:lang w:val="af-ZA"/>
              </w:rPr>
              <w:t>1</w:t>
            </w:r>
          </w:p>
        </w:tc>
      </w:tr>
      <w:tr w:rsidR="001628D6" w:rsidTr="001628D6">
        <w:tc>
          <w:tcPr>
            <w:tcW w:w="805" w:type="dxa"/>
          </w:tcPr>
          <w:p w:rsidR="001628D6" w:rsidRDefault="001628D6" w:rsidP="00EC4371">
            <w:pPr>
              <w:rPr>
                <w:lang w:val="af-ZA"/>
              </w:rPr>
            </w:pPr>
          </w:p>
          <w:p w:rsidR="001628D6" w:rsidRPr="00686256" w:rsidRDefault="001628D6" w:rsidP="00EC4371">
            <w:pPr>
              <w:rPr>
                <w:lang w:val="af-ZA"/>
              </w:rPr>
            </w:pPr>
            <w:r>
              <w:rPr>
                <w:lang w:val="af-ZA"/>
              </w:rPr>
              <w:t>2.</w:t>
            </w:r>
          </w:p>
        </w:tc>
        <w:tc>
          <w:tcPr>
            <w:tcW w:w="7308" w:type="dxa"/>
          </w:tcPr>
          <w:p w:rsidR="001628D6" w:rsidRDefault="001628D6" w:rsidP="00EC4371">
            <w:pPr>
              <w:rPr>
                <w:lang w:val="af-ZA"/>
              </w:rPr>
            </w:pPr>
          </w:p>
          <w:p w:rsidR="001628D6" w:rsidRPr="00686256" w:rsidRDefault="001628D6" w:rsidP="00EC4371">
            <w:pPr>
              <w:rPr>
                <w:lang w:val="af-ZA"/>
              </w:rPr>
            </w:pPr>
            <w:r>
              <w:rPr>
                <w:lang w:val="af-ZA"/>
              </w:rPr>
              <w:t>Hy is die Wêreldkampioen in die 400 meter wedloop.</w:t>
            </w:r>
          </w:p>
        </w:tc>
        <w:tc>
          <w:tcPr>
            <w:tcW w:w="883" w:type="dxa"/>
          </w:tcPr>
          <w:p w:rsidR="001628D6" w:rsidRPr="00CD4A6F" w:rsidRDefault="001628D6" w:rsidP="00EC4371">
            <w:pPr>
              <w:rPr>
                <w:lang w:val="af-ZA"/>
              </w:rPr>
            </w:pPr>
          </w:p>
          <w:p w:rsidR="001628D6" w:rsidRPr="00CD4A6F" w:rsidRDefault="001628D6" w:rsidP="00EC4371">
            <w:pPr>
              <w:rPr>
                <w:lang w:val="af-ZA"/>
              </w:rPr>
            </w:pPr>
            <w:r w:rsidRPr="00CD4A6F">
              <w:rPr>
                <w:lang w:val="af-ZA"/>
              </w:rPr>
              <w:t>1</w:t>
            </w:r>
          </w:p>
        </w:tc>
        <w:tc>
          <w:tcPr>
            <w:tcW w:w="858" w:type="dxa"/>
          </w:tcPr>
          <w:p w:rsidR="001628D6" w:rsidRPr="001628D6" w:rsidRDefault="001628D6" w:rsidP="00EC4371">
            <w:pPr>
              <w:rPr>
                <w:rFonts w:asciiTheme="minorHAnsi" w:hAnsiTheme="minorHAnsi"/>
                <w:lang w:val="af-ZA"/>
              </w:rPr>
            </w:pPr>
          </w:p>
          <w:p w:rsidR="001628D6" w:rsidRPr="001628D6" w:rsidRDefault="001628D6" w:rsidP="00EC4371">
            <w:pPr>
              <w:rPr>
                <w:rFonts w:asciiTheme="minorHAnsi" w:hAnsiTheme="minorHAnsi"/>
                <w:lang w:val="af-ZA"/>
              </w:rPr>
            </w:pPr>
            <w:r w:rsidRPr="001628D6">
              <w:rPr>
                <w:rFonts w:asciiTheme="minorHAnsi" w:hAnsiTheme="minorHAnsi"/>
                <w:lang w:val="af-ZA"/>
              </w:rPr>
              <w:t>1</w:t>
            </w:r>
          </w:p>
        </w:tc>
      </w:tr>
      <w:tr w:rsidR="001628D6" w:rsidTr="001628D6">
        <w:tc>
          <w:tcPr>
            <w:tcW w:w="805" w:type="dxa"/>
          </w:tcPr>
          <w:p w:rsidR="001628D6" w:rsidRDefault="001628D6" w:rsidP="00EC4371">
            <w:pPr>
              <w:rPr>
                <w:lang w:val="af-ZA"/>
              </w:rPr>
            </w:pPr>
          </w:p>
          <w:p w:rsidR="001628D6" w:rsidRDefault="00AE08A2" w:rsidP="00EC4371">
            <w:pPr>
              <w:rPr>
                <w:lang w:val="af-ZA"/>
              </w:rPr>
            </w:pPr>
            <w:r>
              <w:rPr>
                <w:lang w:val="af-ZA"/>
              </w:rPr>
              <w:t>3</w:t>
            </w:r>
            <w:r w:rsidR="001628D6">
              <w:rPr>
                <w:lang w:val="af-ZA"/>
              </w:rPr>
              <w:t>.</w:t>
            </w:r>
          </w:p>
        </w:tc>
        <w:tc>
          <w:tcPr>
            <w:tcW w:w="7308" w:type="dxa"/>
          </w:tcPr>
          <w:p w:rsidR="001628D6" w:rsidRDefault="001628D6" w:rsidP="00EC4371">
            <w:pPr>
              <w:rPr>
                <w:lang w:val="af-ZA"/>
              </w:rPr>
            </w:pPr>
          </w:p>
          <w:p w:rsidR="001628D6" w:rsidRDefault="001628D6" w:rsidP="00EC4371">
            <w:pPr>
              <w:rPr>
                <w:lang w:val="af-ZA"/>
              </w:rPr>
            </w:pPr>
            <w:r>
              <w:rPr>
                <w:lang w:val="af-ZA"/>
              </w:rPr>
              <w:t>Hulle is bang dat dit die boeliery sal vererger / wil nie as verklikkers beskou word nie/ hulle is skaam daaroor.</w:t>
            </w:r>
          </w:p>
          <w:p w:rsidR="001628D6" w:rsidRPr="00686256" w:rsidRDefault="001628D6" w:rsidP="00EC4371">
            <w:pPr>
              <w:rPr>
                <w:lang w:val="af-ZA"/>
              </w:rPr>
            </w:pPr>
            <w:r>
              <w:rPr>
                <w:lang w:val="af-ZA"/>
              </w:rPr>
              <w:t>Enige antwoord in die trant.</w:t>
            </w:r>
          </w:p>
        </w:tc>
        <w:tc>
          <w:tcPr>
            <w:tcW w:w="883" w:type="dxa"/>
          </w:tcPr>
          <w:p w:rsidR="001628D6" w:rsidRPr="00CD4A6F" w:rsidRDefault="001628D6" w:rsidP="00EC4371">
            <w:pPr>
              <w:rPr>
                <w:lang w:val="af-ZA"/>
              </w:rPr>
            </w:pPr>
          </w:p>
          <w:p w:rsidR="001628D6" w:rsidRDefault="001628D6" w:rsidP="00EC4371">
            <w:pPr>
              <w:rPr>
                <w:lang w:val="af-ZA"/>
              </w:rPr>
            </w:pPr>
          </w:p>
          <w:p w:rsidR="001628D6" w:rsidRDefault="001628D6" w:rsidP="00EC4371">
            <w:pPr>
              <w:rPr>
                <w:lang w:val="af-ZA"/>
              </w:rPr>
            </w:pPr>
          </w:p>
          <w:p w:rsidR="001628D6" w:rsidRPr="00CD4A6F" w:rsidRDefault="001628D6" w:rsidP="00EC4371">
            <w:pPr>
              <w:rPr>
                <w:lang w:val="af-ZA"/>
              </w:rPr>
            </w:pPr>
            <w:r w:rsidRPr="00CD4A6F">
              <w:rPr>
                <w:lang w:val="af-ZA"/>
              </w:rPr>
              <w:t>1</w:t>
            </w:r>
          </w:p>
        </w:tc>
        <w:tc>
          <w:tcPr>
            <w:tcW w:w="858" w:type="dxa"/>
          </w:tcPr>
          <w:p w:rsidR="001628D6" w:rsidRPr="001628D6" w:rsidRDefault="001628D6" w:rsidP="00EC4371">
            <w:pPr>
              <w:rPr>
                <w:rFonts w:asciiTheme="minorHAnsi" w:hAnsiTheme="minorHAnsi"/>
                <w:lang w:val="af-ZA"/>
              </w:rPr>
            </w:pPr>
          </w:p>
          <w:p w:rsidR="001628D6" w:rsidRPr="001628D6" w:rsidRDefault="001628D6" w:rsidP="00EC4371">
            <w:pPr>
              <w:rPr>
                <w:rFonts w:asciiTheme="minorHAnsi" w:hAnsiTheme="minorHAnsi"/>
                <w:lang w:val="af-ZA"/>
              </w:rPr>
            </w:pPr>
          </w:p>
          <w:p w:rsidR="001628D6" w:rsidRPr="001628D6" w:rsidRDefault="001628D6" w:rsidP="00EC4371">
            <w:pPr>
              <w:rPr>
                <w:rFonts w:asciiTheme="minorHAnsi" w:hAnsiTheme="minorHAnsi"/>
                <w:lang w:val="af-ZA"/>
              </w:rPr>
            </w:pPr>
          </w:p>
          <w:p w:rsidR="001628D6" w:rsidRPr="001628D6" w:rsidRDefault="001628D6" w:rsidP="00EC4371">
            <w:pPr>
              <w:rPr>
                <w:rFonts w:asciiTheme="minorHAnsi" w:hAnsiTheme="minorHAnsi"/>
                <w:lang w:val="af-ZA"/>
              </w:rPr>
            </w:pPr>
            <w:r>
              <w:rPr>
                <w:rFonts w:asciiTheme="minorHAnsi" w:hAnsiTheme="minorHAnsi"/>
                <w:lang w:val="af-ZA"/>
              </w:rPr>
              <w:t>3</w:t>
            </w:r>
          </w:p>
        </w:tc>
      </w:tr>
      <w:tr w:rsidR="001628D6" w:rsidTr="001628D6">
        <w:tc>
          <w:tcPr>
            <w:tcW w:w="805" w:type="dxa"/>
          </w:tcPr>
          <w:p w:rsidR="001628D6" w:rsidRPr="00CD4A6F" w:rsidRDefault="001628D6" w:rsidP="00EC4371">
            <w:pPr>
              <w:rPr>
                <w:lang w:val="af-ZA"/>
              </w:rPr>
            </w:pPr>
          </w:p>
          <w:p w:rsidR="001628D6" w:rsidRPr="00CD4A6F" w:rsidRDefault="00AE08A2" w:rsidP="00EC4371">
            <w:pPr>
              <w:rPr>
                <w:lang w:val="af-ZA"/>
              </w:rPr>
            </w:pPr>
            <w:r>
              <w:rPr>
                <w:lang w:val="af-ZA"/>
              </w:rPr>
              <w:t>4.</w:t>
            </w:r>
          </w:p>
        </w:tc>
        <w:tc>
          <w:tcPr>
            <w:tcW w:w="7308" w:type="dxa"/>
          </w:tcPr>
          <w:p w:rsidR="001628D6" w:rsidRDefault="001628D6" w:rsidP="00EC4371">
            <w:pPr>
              <w:rPr>
                <w:lang w:val="af-ZA"/>
              </w:rPr>
            </w:pPr>
          </w:p>
          <w:p w:rsidR="001628D6" w:rsidRPr="00686256" w:rsidRDefault="001628D6" w:rsidP="00EC4371">
            <w:pPr>
              <w:rPr>
                <w:lang w:val="af-ZA"/>
              </w:rPr>
            </w:pPr>
            <w:r>
              <w:rPr>
                <w:lang w:val="af-ZA"/>
              </w:rPr>
              <w:t>Hy is die gesig van Cartoon Netwerk en Childline se die veldtog teen boelies</w:t>
            </w:r>
            <w:r w:rsidR="00AE08A2">
              <w:rPr>
                <w:lang w:val="af-ZA"/>
              </w:rPr>
              <w:t>/ Hy is in die advertensie van die anti-boelie veltog op Cartoon network en Childline.</w:t>
            </w:r>
          </w:p>
        </w:tc>
        <w:tc>
          <w:tcPr>
            <w:tcW w:w="883" w:type="dxa"/>
          </w:tcPr>
          <w:p w:rsidR="001628D6" w:rsidRPr="00CD4A6F" w:rsidRDefault="001628D6" w:rsidP="00EC4371">
            <w:pPr>
              <w:rPr>
                <w:lang w:val="af-ZA"/>
              </w:rPr>
            </w:pPr>
          </w:p>
          <w:p w:rsidR="001628D6" w:rsidRDefault="001628D6" w:rsidP="00EC4371">
            <w:pPr>
              <w:rPr>
                <w:lang w:val="af-ZA"/>
              </w:rPr>
            </w:pPr>
          </w:p>
          <w:p w:rsidR="00BD0B13" w:rsidRDefault="00BD0B13" w:rsidP="00EC4371">
            <w:pPr>
              <w:rPr>
                <w:lang w:val="af-ZA"/>
              </w:rPr>
            </w:pPr>
          </w:p>
          <w:p w:rsidR="001628D6" w:rsidRPr="00CD4A6F" w:rsidRDefault="001628D6" w:rsidP="00EC4371">
            <w:pPr>
              <w:rPr>
                <w:lang w:val="af-ZA"/>
              </w:rPr>
            </w:pPr>
            <w:r w:rsidRPr="00CD4A6F">
              <w:rPr>
                <w:lang w:val="af-ZA"/>
              </w:rPr>
              <w:t>1</w:t>
            </w:r>
          </w:p>
        </w:tc>
        <w:tc>
          <w:tcPr>
            <w:tcW w:w="858" w:type="dxa"/>
          </w:tcPr>
          <w:p w:rsidR="001628D6" w:rsidRDefault="001628D6" w:rsidP="00EC4371">
            <w:pPr>
              <w:rPr>
                <w:rFonts w:asciiTheme="minorHAnsi" w:hAnsiTheme="minorHAnsi"/>
                <w:lang w:val="af-ZA"/>
              </w:rPr>
            </w:pPr>
          </w:p>
          <w:p w:rsidR="001628D6" w:rsidRDefault="001628D6" w:rsidP="00EC4371">
            <w:pPr>
              <w:rPr>
                <w:rFonts w:asciiTheme="minorHAnsi" w:hAnsiTheme="minorHAnsi"/>
                <w:lang w:val="af-ZA"/>
              </w:rPr>
            </w:pPr>
          </w:p>
          <w:p w:rsidR="00BD0B13" w:rsidRDefault="00BD0B13" w:rsidP="00EC4371">
            <w:pPr>
              <w:rPr>
                <w:rFonts w:asciiTheme="minorHAnsi" w:hAnsiTheme="minorHAnsi"/>
                <w:lang w:val="af-ZA"/>
              </w:rPr>
            </w:pPr>
          </w:p>
          <w:p w:rsidR="001628D6" w:rsidRPr="001628D6" w:rsidRDefault="001628D6" w:rsidP="00EC4371">
            <w:pPr>
              <w:rPr>
                <w:rFonts w:asciiTheme="minorHAnsi" w:hAnsiTheme="minorHAnsi"/>
                <w:lang w:val="af-ZA"/>
              </w:rPr>
            </w:pPr>
            <w:r>
              <w:rPr>
                <w:rFonts w:asciiTheme="minorHAnsi" w:hAnsiTheme="minorHAnsi"/>
                <w:lang w:val="af-ZA"/>
              </w:rPr>
              <w:t>1</w:t>
            </w:r>
          </w:p>
        </w:tc>
      </w:tr>
      <w:tr w:rsidR="001628D6" w:rsidTr="001628D6">
        <w:tc>
          <w:tcPr>
            <w:tcW w:w="805" w:type="dxa"/>
          </w:tcPr>
          <w:p w:rsidR="001628D6" w:rsidRPr="00CD4A6F" w:rsidRDefault="001628D6" w:rsidP="00EC4371">
            <w:pPr>
              <w:rPr>
                <w:lang w:val="af-ZA"/>
              </w:rPr>
            </w:pPr>
          </w:p>
          <w:p w:rsidR="001628D6" w:rsidRPr="00CD4A6F" w:rsidRDefault="00BD0B13" w:rsidP="00EC4371">
            <w:pPr>
              <w:rPr>
                <w:lang w:val="af-ZA"/>
              </w:rPr>
            </w:pPr>
            <w:r>
              <w:rPr>
                <w:lang w:val="af-ZA"/>
              </w:rPr>
              <w:t>5.</w:t>
            </w:r>
          </w:p>
        </w:tc>
        <w:tc>
          <w:tcPr>
            <w:tcW w:w="7308" w:type="dxa"/>
          </w:tcPr>
          <w:p w:rsidR="001628D6" w:rsidRPr="00D03E25" w:rsidRDefault="001628D6" w:rsidP="00EC4371">
            <w:pPr>
              <w:rPr>
                <w:lang w:val="af-ZA"/>
              </w:rPr>
            </w:pPr>
          </w:p>
          <w:p w:rsidR="001628D6" w:rsidRPr="005C1A10" w:rsidRDefault="001628D6" w:rsidP="00EC4371">
            <w:pPr>
              <w:rPr>
                <w:lang w:val="af-ZA"/>
              </w:rPr>
            </w:pPr>
            <w:r>
              <w:rPr>
                <w:lang w:val="af-ZA"/>
              </w:rPr>
              <w:t>Figuurlik . Dit verwys na die selfone en rekenaars wat in die leerders se sakke is.</w:t>
            </w:r>
          </w:p>
        </w:tc>
        <w:tc>
          <w:tcPr>
            <w:tcW w:w="883" w:type="dxa"/>
          </w:tcPr>
          <w:p w:rsidR="001628D6" w:rsidRPr="00CD4A6F" w:rsidRDefault="001628D6" w:rsidP="00EC4371">
            <w:pPr>
              <w:rPr>
                <w:lang w:val="af-ZA"/>
              </w:rPr>
            </w:pPr>
          </w:p>
          <w:p w:rsidR="001628D6" w:rsidRPr="00CD4A6F" w:rsidRDefault="001628D6" w:rsidP="00EC4371">
            <w:pPr>
              <w:rPr>
                <w:lang w:val="af-ZA"/>
              </w:rPr>
            </w:pPr>
          </w:p>
          <w:p w:rsidR="001628D6" w:rsidRPr="00CD4A6F" w:rsidRDefault="001628D6" w:rsidP="00EC4371">
            <w:pPr>
              <w:rPr>
                <w:lang w:val="af-ZA"/>
              </w:rPr>
            </w:pPr>
            <w:r>
              <w:rPr>
                <w:lang w:val="af-ZA"/>
              </w:rPr>
              <w:t>2</w:t>
            </w:r>
          </w:p>
        </w:tc>
        <w:tc>
          <w:tcPr>
            <w:tcW w:w="858" w:type="dxa"/>
          </w:tcPr>
          <w:p w:rsidR="001628D6" w:rsidRDefault="001628D6" w:rsidP="00EC4371">
            <w:pPr>
              <w:rPr>
                <w:rFonts w:asciiTheme="minorHAnsi" w:hAnsiTheme="minorHAnsi"/>
                <w:lang w:val="af-ZA"/>
              </w:rPr>
            </w:pPr>
          </w:p>
          <w:p w:rsidR="001628D6" w:rsidRDefault="001628D6" w:rsidP="00EC4371">
            <w:pPr>
              <w:rPr>
                <w:rFonts w:asciiTheme="minorHAnsi" w:hAnsiTheme="minorHAnsi"/>
                <w:lang w:val="af-ZA"/>
              </w:rPr>
            </w:pPr>
          </w:p>
          <w:p w:rsidR="001628D6" w:rsidRPr="001628D6" w:rsidRDefault="001628D6" w:rsidP="00EC4371">
            <w:pPr>
              <w:rPr>
                <w:rFonts w:asciiTheme="minorHAnsi" w:hAnsiTheme="minorHAnsi"/>
                <w:lang w:val="af-ZA"/>
              </w:rPr>
            </w:pPr>
            <w:r>
              <w:rPr>
                <w:rFonts w:asciiTheme="minorHAnsi" w:hAnsiTheme="minorHAnsi"/>
                <w:lang w:val="af-ZA"/>
              </w:rPr>
              <w:t>3</w:t>
            </w:r>
          </w:p>
        </w:tc>
      </w:tr>
      <w:tr w:rsidR="001628D6" w:rsidTr="001628D6">
        <w:tc>
          <w:tcPr>
            <w:tcW w:w="805" w:type="dxa"/>
          </w:tcPr>
          <w:p w:rsidR="001628D6" w:rsidRPr="00CD4A6F" w:rsidRDefault="001628D6" w:rsidP="00EC4371">
            <w:pPr>
              <w:rPr>
                <w:lang w:val="af-ZA"/>
              </w:rPr>
            </w:pPr>
          </w:p>
          <w:p w:rsidR="001628D6" w:rsidRPr="00CD4A6F" w:rsidRDefault="00BD0B13" w:rsidP="00EC4371">
            <w:pPr>
              <w:rPr>
                <w:lang w:val="af-ZA"/>
              </w:rPr>
            </w:pPr>
            <w:r>
              <w:rPr>
                <w:lang w:val="af-ZA"/>
              </w:rPr>
              <w:t>6.</w:t>
            </w:r>
          </w:p>
        </w:tc>
        <w:tc>
          <w:tcPr>
            <w:tcW w:w="7308" w:type="dxa"/>
          </w:tcPr>
          <w:p w:rsidR="001628D6" w:rsidRDefault="001628D6" w:rsidP="00EC4371">
            <w:pPr>
              <w:rPr>
                <w:lang w:val="af-ZA"/>
              </w:rPr>
            </w:pPr>
          </w:p>
          <w:p w:rsidR="001628D6" w:rsidRPr="00686256" w:rsidRDefault="001628D6" w:rsidP="00EC4371">
            <w:pPr>
              <w:rPr>
                <w:lang w:val="af-ZA"/>
              </w:rPr>
            </w:pPr>
            <w:r>
              <w:rPr>
                <w:lang w:val="af-ZA"/>
              </w:rPr>
              <w:t>Hulle voel of hulle nooit daarvan kan ontsnap nie/ eensaam/ bang</w:t>
            </w:r>
            <w:r w:rsidR="00AE08A2">
              <w:rPr>
                <w:lang w:val="af-ZA"/>
              </w:rPr>
              <w:t>.</w:t>
            </w:r>
          </w:p>
        </w:tc>
        <w:tc>
          <w:tcPr>
            <w:tcW w:w="883" w:type="dxa"/>
          </w:tcPr>
          <w:p w:rsidR="001628D6" w:rsidRPr="00CD4A6F" w:rsidRDefault="001628D6" w:rsidP="00EC4371">
            <w:pPr>
              <w:rPr>
                <w:lang w:val="af-ZA"/>
              </w:rPr>
            </w:pPr>
          </w:p>
          <w:p w:rsidR="001628D6" w:rsidRDefault="001628D6" w:rsidP="00EC4371">
            <w:pPr>
              <w:rPr>
                <w:lang w:val="af-ZA"/>
              </w:rPr>
            </w:pPr>
          </w:p>
          <w:p w:rsidR="001628D6" w:rsidRPr="00CD4A6F" w:rsidRDefault="001628D6" w:rsidP="00EC4371">
            <w:pPr>
              <w:rPr>
                <w:lang w:val="af-ZA"/>
              </w:rPr>
            </w:pPr>
            <w:r w:rsidRPr="00CD4A6F">
              <w:rPr>
                <w:lang w:val="af-ZA"/>
              </w:rPr>
              <w:t>1</w:t>
            </w:r>
          </w:p>
        </w:tc>
        <w:tc>
          <w:tcPr>
            <w:tcW w:w="858" w:type="dxa"/>
          </w:tcPr>
          <w:p w:rsidR="001628D6" w:rsidRDefault="001628D6" w:rsidP="00EC4371">
            <w:pPr>
              <w:rPr>
                <w:rFonts w:asciiTheme="minorHAnsi" w:hAnsiTheme="minorHAnsi"/>
                <w:lang w:val="af-ZA"/>
              </w:rPr>
            </w:pPr>
          </w:p>
          <w:p w:rsidR="001628D6" w:rsidRPr="001628D6" w:rsidRDefault="001628D6" w:rsidP="00EC4371">
            <w:pPr>
              <w:rPr>
                <w:rFonts w:asciiTheme="minorHAnsi" w:hAnsiTheme="minorHAnsi"/>
                <w:lang w:val="af-ZA"/>
              </w:rPr>
            </w:pPr>
            <w:r>
              <w:rPr>
                <w:rFonts w:asciiTheme="minorHAnsi" w:hAnsiTheme="minorHAnsi"/>
                <w:lang w:val="af-ZA"/>
              </w:rPr>
              <w:t>2</w:t>
            </w:r>
          </w:p>
        </w:tc>
      </w:tr>
      <w:tr w:rsidR="001628D6" w:rsidTr="001628D6">
        <w:tc>
          <w:tcPr>
            <w:tcW w:w="805" w:type="dxa"/>
          </w:tcPr>
          <w:p w:rsidR="001628D6" w:rsidRPr="00CD4A6F" w:rsidRDefault="001628D6" w:rsidP="00EC4371">
            <w:pPr>
              <w:rPr>
                <w:lang w:val="af-ZA"/>
              </w:rPr>
            </w:pPr>
          </w:p>
          <w:p w:rsidR="001628D6" w:rsidRPr="00CD4A6F" w:rsidRDefault="00BD0B13" w:rsidP="00EC4371">
            <w:pPr>
              <w:rPr>
                <w:lang w:val="af-ZA"/>
              </w:rPr>
            </w:pPr>
            <w:r>
              <w:rPr>
                <w:lang w:val="af-ZA"/>
              </w:rPr>
              <w:t>7.</w:t>
            </w:r>
          </w:p>
        </w:tc>
        <w:tc>
          <w:tcPr>
            <w:tcW w:w="7308" w:type="dxa"/>
          </w:tcPr>
          <w:p w:rsidR="001628D6" w:rsidRDefault="001628D6" w:rsidP="00EC4371">
            <w:pPr>
              <w:rPr>
                <w:lang w:val="af-ZA"/>
              </w:rPr>
            </w:pPr>
          </w:p>
          <w:p w:rsidR="001628D6" w:rsidRPr="00FB0DA5" w:rsidRDefault="001628D6" w:rsidP="00EC4371">
            <w:pPr>
              <w:rPr>
                <w:lang w:val="af-ZA"/>
              </w:rPr>
            </w:pPr>
            <w:r>
              <w:rPr>
                <w:lang w:val="af-ZA"/>
              </w:rPr>
              <w:t>Wayde is wêreldberoemd en ‘n rolmodel vir die jeug.</w:t>
            </w:r>
          </w:p>
        </w:tc>
        <w:tc>
          <w:tcPr>
            <w:tcW w:w="883" w:type="dxa"/>
          </w:tcPr>
          <w:p w:rsidR="001628D6" w:rsidRDefault="001628D6" w:rsidP="00EC4371">
            <w:pPr>
              <w:rPr>
                <w:lang w:val="af-ZA"/>
              </w:rPr>
            </w:pPr>
          </w:p>
          <w:p w:rsidR="001628D6" w:rsidRPr="00CD4A6F" w:rsidRDefault="001628D6" w:rsidP="00EC4371">
            <w:pPr>
              <w:rPr>
                <w:lang w:val="af-ZA"/>
              </w:rPr>
            </w:pPr>
            <w:r>
              <w:rPr>
                <w:lang w:val="af-ZA"/>
              </w:rPr>
              <w:t>2</w:t>
            </w:r>
          </w:p>
        </w:tc>
        <w:tc>
          <w:tcPr>
            <w:tcW w:w="858" w:type="dxa"/>
          </w:tcPr>
          <w:p w:rsidR="001628D6" w:rsidRDefault="001628D6" w:rsidP="00EC4371">
            <w:pPr>
              <w:rPr>
                <w:rFonts w:asciiTheme="minorHAnsi" w:hAnsiTheme="minorHAnsi"/>
                <w:lang w:val="af-ZA"/>
              </w:rPr>
            </w:pPr>
          </w:p>
          <w:p w:rsidR="001628D6" w:rsidRPr="001628D6" w:rsidRDefault="001628D6" w:rsidP="00EC4371">
            <w:pPr>
              <w:rPr>
                <w:rFonts w:asciiTheme="minorHAnsi" w:hAnsiTheme="minorHAnsi"/>
                <w:lang w:val="af-ZA"/>
              </w:rPr>
            </w:pPr>
            <w:r>
              <w:rPr>
                <w:rFonts w:asciiTheme="minorHAnsi" w:hAnsiTheme="minorHAnsi"/>
                <w:lang w:val="af-ZA"/>
              </w:rPr>
              <w:t>3</w:t>
            </w:r>
          </w:p>
        </w:tc>
      </w:tr>
      <w:tr w:rsidR="001628D6" w:rsidTr="001628D6">
        <w:tc>
          <w:tcPr>
            <w:tcW w:w="805" w:type="dxa"/>
          </w:tcPr>
          <w:p w:rsidR="001628D6" w:rsidRDefault="001628D6" w:rsidP="00EC4371">
            <w:pPr>
              <w:rPr>
                <w:lang w:val="af-ZA"/>
              </w:rPr>
            </w:pPr>
          </w:p>
          <w:p w:rsidR="001628D6" w:rsidRPr="00FB0DA5" w:rsidRDefault="00BD0B13" w:rsidP="00EC4371">
            <w:pPr>
              <w:rPr>
                <w:lang w:val="af-ZA"/>
              </w:rPr>
            </w:pPr>
            <w:r>
              <w:rPr>
                <w:lang w:val="af-ZA"/>
              </w:rPr>
              <w:t>8.</w:t>
            </w:r>
          </w:p>
        </w:tc>
        <w:tc>
          <w:tcPr>
            <w:tcW w:w="7308" w:type="dxa"/>
          </w:tcPr>
          <w:p w:rsidR="001628D6" w:rsidRDefault="001628D6" w:rsidP="00EC4371">
            <w:pPr>
              <w:rPr>
                <w:lang w:val="af-ZA"/>
              </w:rPr>
            </w:pPr>
          </w:p>
          <w:p w:rsidR="001628D6" w:rsidRDefault="001628D6" w:rsidP="00EC4371">
            <w:pPr>
              <w:rPr>
                <w:lang w:val="af-ZA"/>
              </w:rPr>
            </w:pPr>
            <w:r>
              <w:rPr>
                <w:lang w:val="af-ZA"/>
              </w:rPr>
              <w:t>Leerder se eie respons.</w:t>
            </w:r>
          </w:p>
        </w:tc>
        <w:tc>
          <w:tcPr>
            <w:tcW w:w="883" w:type="dxa"/>
          </w:tcPr>
          <w:p w:rsidR="001628D6" w:rsidRPr="00CD4A6F" w:rsidRDefault="001628D6" w:rsidP="00EC4371">
            <w:pPr>
              <w:rPr>
                <w:lang w:val="af-ZA"/>
              </w:rPr>
            </w:pPr>
          </w:p>
          <w:p w:rsidR="001628D6" w:rsidRPr="00CD4A6F" w:rsidRDefault="001628D6" w:rsidP="00EC4371">
            <w:pPr>
              <w:rPr>
                <w:lang w:val="af-ZA"/>
              </w:rPr>
            </w:pPr>
            <w:r w:rsidRPr="00CD4A6F">
              <w:rPr>
                <w:lang w:val="af-ZA"/>
              </w:rPr>
              <w:t>1</w:t>
            </w:r>
          </w:p>
        </w:tc>
        <w:tc>
          <w:tcPr>
            <w:tcW w:w="858" w:type="dxa"/>
          </w:tcPr>
          <w:p w:rsidR="001628D6" w:rsidRDefault="001628D6" w:rsidP="00EC4371">
            <w:pPr>
              <w:rPr>
                <w:rFonts w:asciiTheme="minorHAnsi" w:hAnsiTheme="minorHAnsi"/>
                <w:lang w:val="af-ZA"/>
              </w:rPr>
            </w:pPr>
          </w:p>
          <w:p w:rsidR="001628D6" w:rsidRPr="001628D6" w:rsidRDefault="001628D6" w:rsidP="00EC4371">
            <w:pPr>
              <w:rPr>
                <w:rFonts w:asciiTheme="minorHAnsi" w:hAnsiTheme="minorHAnsi"/>
                <w:lang w:val="af-ZA"/>
              </w:rPr>
            </w:pPr>
            <w:r>
              <w:rPr>
                <w:rFonts w:asciiTheme="minorHAnsi" w:hAnsiTheme="minorHAnsi"/>
                <w:lang w:val="af-ZA"/>
              </w:rPr>
              <w:t>4</w:t>
            </w:r>
          </w:p>
        </w:tc>
      </w:tr>
      <w:tr w:rsidR="001628D6" w:rsidTr="001628D6">
        <w:tc>
          <w:tcPr>
            <w:tcW w:w="805" w:type="dxa"/>
          </w:tcPr>
          <w:p w:rsidR="001628D6" w:rsidRDefault="001628D6" w:rsidP="00EC4371">
            <w:pPr>
              <w:rPr>
                <w:lang w:val="af-ZA"/>
              </w:rPr>
            </w:pPr>
          </w:p>
        </w:tc>
        <w:tc>
          <w:tcPr>
            <w:tcW w:w="7308" w:type="dxa"/>
          </w:tcPr>
          <w:p w:rsidR="001628D6" w:rsidRDefault="001628D6" w:rsidP="00EC4371">
            <w:pPr>
              <w:rPr>
                <w:lang w:val="af-ZA"/>
              </w:rPr>
            </w:pPr>
          </w:p>
        </w:tc>
        <w:tc>
          <w:tcPr>
            <w:tcW w:w="883" w:type="dxa"/>
          </w:tcPr>
          <w:p w:rsidR="001628D6" w:rsidRPr="001628D6" w:rsidRDefault="001628D6" w:rsidP="00EC4371">
            <w:pPr>
              <w:rPr>
                <w:b/>
                <w:lang w:val="af-ZA"/>
              </w:rPr>
            </w:pPr>
            <w:r w:rsidRPr="001628D6">
              <w:rPr>
                <w:b/>
                <w:lang w:val="af-ZA"/>
              </w:rPr>
              <w:t>[10]</w:t>
            </w:r>
          </w:p>
        </w:tc>
        <w:tc>
          <w:tcPr>
            <w:tcW w:w="858" w:type="dxa"/>
          </w:tcPr>
          <w:p w:rsidR="001628D6" w:rsidRPr="001628D6" w:rsidRDefault="001628D6" w:rsidP="00EC4371">
            <w:pPr>
              <w:rPr>
                <w:rFonts w:asciiTheme="minorHAnsi" w:hAnsiTheme="minorHAnsi"/>
                <w:lang w:val="af-ZA"/>
              </w:rPr>
            </w:pPr>
          </w:p>
        </w:tc>
      </w:tr>
    </w:tbl>
    <w:p w:rsidR="00B42F65" w:rsidRPr="00B42F65" w:rsidRDefault="00B42F65" w:rsidP="009E30B9">
      <w:pPr>
        <w:rPr>
          <w:b/>
          <w:lang w:val="af-ZA"/>
        </w:rPr>
      </w:pPr>
    </w:p>
    <w:sectPr w:rsidR="00B42F65" w:rsidRPr="00B42F65" w:rsidSect="0021676C">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28F" w:rsidRDefault="00AB428F" w:rsidP="00873C35">
      <w:r>
        <w:separator/>
      </w:r>
    </w:p>
  </w:endnote>
  <w:endnote w:type="continuationSeparator" w:id="0">
    <w:p w:rsidR="00AB428F" w:rsidRDefault="00AB428F" w:rsidP="0087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Italic">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28F" w:rsidRDefault="00AB428F" w:rsidP="00873C35">
      <w:r>
        <w:separator/>
      </w:r>
    </w:p>
  </w:footnote>
  <w:footnote w:type="continuationSeparator" w:id="0">
    <w:p w:rsidR="00AB428F" w:rsidRDefault="00AB428F" w:rsidP="00873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700" w:rsidRDefault="00C67700">
    <w:pPr>
      <w:pStyle w:val="Header"/>
      <w:rPr>
        <w:sz w:val="20"/>
        <w:szCs w:val="20"/>
      </w:rPr>
    </w:pPr>
    <w:r w:rsidRPr="00C67700">
      <w:rPr>
        <w:sz w:val="20"/>
        <w:szCs w:val="20"/>
      </w:rPr>
      <w:t xml:space="preserve">Gr 10 Afr </w:t>
    </w:r>
    <w:r w:rsidR="00A2337F">
      <w:rPr>
        <w:sz w:val="20"/>
        <w:szCs w:val="20"/>
      </w:rPr>
      <w:t>EA</w:t>
    </w:r>
    <w:r w:rsidRPr="00C67700">
      <w:rPr>
        <w:sz w:val="20"/>
        <w:szCs w:val="20"/>
      </w:rPr>
      <w:t>T</w:t>
    </w:r>
    <w:r w:rsidRPr="00C67700">
      <w:rPr>
        <w:sz w:val="20"/>
        <w:szCs w:val="20"/>
      </w:rPr>
      <w:ptab w:relativeTo="margin" w:alignment="center" w:leader="none"/>
    </w:r>
    <w:r w:rsidR="00B0486D">
      <w:rPr>
        <w:sz w:val="20"/>
        <w:szCs w:val="20"/>
      </w:rPr>
      <w:t>T</w:t>
    </w:r>
    <w:r w:rsidR="000D73E5">
      <w:rPr>
        <w:sz w:val="20"/>
        <w:szCs w:val="20"/>
      </w:rPr>
      <w:t>aak 1</w:t>
    </w:r>
    <w:r w:rsidRPr="00C67700">
      <w:rPr>
        <w:sz w:val="20"/>
        <w:szCs w:val="20"/>
      </w:rPr>
      <w:ptab w:relativeTo="margin" w:alignment="right" w:leader="none"/>
    </w:r>
    <w:r w:rsidR="006E2949">
      <w:rPr>
        <w:sz w:val="20"/>
        <w:szCs w:val="20"/>
      </w:rPr>
      <w:t>201</w:t>
    </w:r>
    <w:r w:rsidR="00B0486D">
      <w:rPr>
        <w:sz w:val="20"/>
        <w:szCs w:val="20"/>
      </w:rPr>
      <w:t>7</w:t>
    </w:r>
  </w:p>
  <w:p w:rsidR="00C67700" w:rsidRPr="00C67700" w:rsidRDefault="00C67700">
    <w:pPr>
      <w:pStyle w:val="Header"/>
      <w:rPr>
        <w:sz w:val="20"/>
        <w:szCs w:val="20"/>
      </w:rPr>
    </w:pPr>
    <w:r>
      <w:rPr>
        <w:sz w:val="20"/>
        <w:szCs w:val="20"/>
      </w:rPr>
      <w:t xml:space="preserve">                                                                                      </w:t>
    </w:r>
    <w:r w:rsidRPr="00C67700">
      <w:rPr>
        <w:sz w:val="20"/>
        <w:szCs w:val="20"/>
      </w:rPr>
      <w:fldChar w:fldCharType="begin"/>
    </w:r>
    <w:r w:rsidRPr="00C67700">
      <w:rPr>
        <w:sz w:val="20"/>
        <w:szCs w:val="20"/>
      </w:rPr>
      <w:instrText xml:space="preserve"> PAGE   \* MERGEFORMAT </w:instrText>
    </w:r>
    <w:r w:rsidRPr="00C67700">
      <w:rPr>
        <w:sz w:val="20"/>
        <w:szCs w:val="20"/>
      </w:rPr>
      <w:fldChar w:fldCharType="separate"/>
    </w:r>
    <w:r w:rsidR="00B25DDA">
      <w:rPr>
        <w:noProof/>
        <w:sz w:val="20"/>
        <w:szCs w:val="20"/>
      </w:rPr>
      <w:t>6</w:t>
    </w:r>
    <w:r w:rsidRPr="00C67700">
      <w:rPr>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F33F7"/>
    <w:multiLevelType w:val="multilevel"/>
    <w:tmpl w:val="00E82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A76A6"/>
    <w:multiLevelType w:val="multilevel"/>
    <w:tmpl w:val="0846B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1C84765"/>
    <w:multiLevelType w:val="hybridMultilevel"/>
    <w:tmpl w:val="54B05E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D075415"/>
    <w:multiLevelType w:val="hybridMultilevel"/>
    <w:tmpl w:val="AAA4D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2F6712"/>
    <w:multiLevelType w:val="multilevel"/>
    <w:tmpl w:val="D074A4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7BF0EEC"/>
    <w:multiLevelType w:val="hybridMultilevel"/>
    <w:tmpl w:val="2AB493A6"/>
    <w:lvl w:ilvl="0" w:tplc="1C09000F">
      <w:start w:val="1"/>
      <w:numFmt w:val="decimal"/>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6">
    <w:nsid w:val="5E0F4093"/>
    <w:multiLevelType w:val="hybridMultilevel"/>
    <w:tmpl w:val="3370BF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6DA7545"/>
    <w:multiLevelType w:val="hybridMultilevel"/>
    <w:tmpl w:val="749262C0"/>
    <w:lvl w:ilvl="0" w:tplc="B780573E">
      <w:start w:val="1"/>
      <w:numFmt w:val="bullet"/>
      <w:lvlText w:val=""/>
      <w:lvlJc w:val="left"/>
      <w:pPr>
        <w:tabs>
          <w:tab w:val="num" w:pos="720"/>
        </w:tabs>
        <w:ind w:left="720" w:hanging="360"/>
      </w:pPr>
      <w:rPr>
        <w:rFonts w:ascii="Wingdings" w:hAnsi="Wingdings" w:hint="default"/>
      </w:rPr>
    </w:lvl>
    <w:lvl w:ilvl="1" w:tplc="768089A8" w:tentative="1">
      <w:start w:val="1"/>
      <w:numFmt w:val="bullet"/>
      <w:lvlText w:val=""/>
      <w:lvlJc w:val="left"/>
      <w:pPr>
        <w:tabs>
          <w:tab w:val="num" w:pos="1440"/>
        </w:tabs>
        <w:ind w:left="1440" w:hanging="360"/>
      </w:pPr>
      <w:rPr>
        <w:rFonts w:ascii="Wingdings" w:hAnsi="Wingdings" w:hint="default"/>
      </w:rPr>
    </w:lvl>
    <w:lvl w:ilvl="2" w:tplc="7D6E55E0" w:tentative="1">
      <w:start w:val="1"/>
      <w:numFmt w:val="bullet"/>
      <w:lvlText w:val=""/>
      <w:lvlJc w:val="left"/>
      <w:pPr>
        <w:tabs>
          <w:tab w:val="num" w:pos="2160"/>
        </w:tabs>
        <w:ind w:left="2160" w:hanging="360"/>
      </w:pPr>
      <w:rPr>
        <w:rFonts w:ascii="Wingdings" w:hAnsi="Wingdings" w:hint="default"/>
      </w:rPr>
    </w:lvl>
    <w:lvl w:ilvl="3" w:tplc="CEAC2F7A" w:tentative="1">
      <w:start w:val="1"/>
      <w:numFmt w:val="bullet"/>
      <w:lvlText w:val=""/>
      <w:lvlJc w:val="left"/>
      <w:pPr>
        <w:tabs>
          <w:tab w:val="num" w:pos="2880"/>
        </w:tabs>
        <w:ind w:left="2880" w:hanging="360"/>
      </w:pPr>
      <w:rPr>
        <w:rFonts w:ascii="Wingdings" w:hAnsi="Wingdings" w:hint="default"/>
      </w:rPr>
    </w:lvl>
    <w:lvl w:ilvl="4" w:tplc="B852B060" w:tentative="1">
      <w:start w:val="1"/>
      <w:numFmt w:val="bullet"/>
      <w:lvlText w:val=""/>
      <w:lvlJc w:val="left"/>
      <w:pPr>
        <w:tabs>
          <w:tab w:val="num" w:pos="3600"/>
        </w:tabs>
        <w:ind w:left="3600" w:hanging="360"/>
      </w:pPr>
      <w:rPr>
        <w:rFonts w:ascii="Wingdings" w:hAnsi="Wingdings" w:hint="default"/>
      </w:rPr>
    </w:lvl>
    <w:lvl w:ilvl="5" w:tplc="D6F6436E" w:tentative="1">
      <w:start w:val="1"/>
      <w:numFmt w:val="bullet"/>
      <w:lvlText w:val=""/>
      <w:lvlJc w:val="left"/>
      <w:pPr>
        <w:tabs>
          <w:tab w:val="num" w:pos="4320"/>
        </w:tabs>
        <w:ind w:left="4320" w:hanging="360"/>
      </w:pPr>
      <w:rPr>
        <w:rFonts w:ascii="Wingdings" w:hAnsi="Wingdings" w:hint="default"/>
      </w:rPr>
    </w:lvl>
    <w:lvl w:ilvl="6" w:tplc="58C4C508" w:tentative="1">
      <w:start w:val="1"/>
      <w:numFmt w:val="bullet"/>
      <w:lvlText w:val=""/>
      <w:lvlJc w:val="left"/>
      <w:pPr>
        <w:tabs>
          <w:tab w:val="num" w:pos="5040"/>
        </w:tabs>
        <w:ind w:left="5040" w:hanging="360"/>
      </w:pPr>
      <w:rPr>
        <w:rFonts w:ascii="Wingdings" w:hAnsi="Wingdings" w:hint="default"/>
      </w:rPr>
    </w:lvl>
    <w:lvl w:ilvl="7" w:tplc="5A48029E" w:tentative="1">
      <w:start w:val="1"/>
      <w:numFmt w:val="bullet"/>
      <w:lvlText w:val=""/>
      <w:lvlJc w:val="left"/>
      <w:pPr>
        <w:tabs>
          <w:tab w:val="num" w:pos="5760"/>
        </w:tabs>
        <w:ind w:left="5760" w:hanging="360"/>
      </w:pPr>
      <w:rPr>
        <w:rFonts w:ascii="Wingdings" w:hAnsi="Wingdings" w:hint="default"/>
      </w:rPr>
    </w:lvl>
    <w:lvl w:ilvl="8" w:tplc="CCAA0C3A" w:tentative="1">
      <w:start w:val="1"/>
      <w:numFmt w:val="bullet"/>
      <w:lvlText w:val=""/>
      <w:lvlJc w:val="left"/>
      <w:pPr>
        <w:tabs>
          <w:tab w:val="num" w:pos="6480"/>
        </w:tabs>
        <w:ind w:left="6480" w:hanging="360"/>
      </w:pPr>
      <w:rPr>
        <w:rFonts w:ascii="Wingdings" w:hAnsi="Wingdings" w:hint="default"/>
      </w:rPr>
    </w:lvl>
  </w:abstractNum>
  <w:abstractNum w:abstractNumId="8">
    <w:nsid w:val="67893699"/>
    <w:multiLevelType w:val="multilevel"/>
    <w:tmpl w:val="7756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DD6910"/>
    <w:multiLevelType w:val="multilevel"/>
    <w:tmpl w:val="811C8BA8"/>
    <w:lvl w:ilvl="0">
      <w:start w:val="1"/>
      <w:numFmt w:val="decimal"/>
      <w:lvlText w:val="%1."/>
      <w:lvlJc w:val="left"/>
      <w:pPr>
        <w:ind w:left="720" w:hanging="360"/>
      </w:pPr>
    </w:lvl>
    <w:lvl w:ilvl="1">
      <w:start w:val="2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6E1E43D0"/>
    <w:multiLevelType w:val="multilevel"/>
    <w:tmpl w:val="71F89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BA0C2D"/>
    <w:multiLevelType w:val="hybridMultilevel"/>
    <w:tmpl w:val="B4327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0"/>
  </w:num>
  <w:num w:numId="5">
    <w:abstractNumId w:val="7"/>
  </w:num>
  <w:num w:numId="6">
    <w:abstractNumId w:val="2"/>
  </w:num>
  <w:num w:numId="7">
    <w:abstractNumId w:val="9"/>
  </w:num>
  <w:num w:numId="8">
    <w:abstractNumId w:val="4"/>
  </w:num>
  <w:num w:numId="9">
    <w:abstractNumId w:val="11"/>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F9"/>
    <w:rsid w:val="00007CE6"/>
    <w:rsid w:val="0001217E"/>
    <w:rsid w:val="0001690A"/>
    <w:rsid w:val="0003327D"/>
    <w:rsid w:val="00053759"/>
    <w:rsid w:val="00085F06"/>
    <w:rsid w:val="000D73E5"/>
    <w:rsid w:val="000E5273"/>
    <w:rsid w:val="00111785"/>
    <w:rsid w:val="0012533A"/>
    <w:rsid w:val="00130D6B"/>
    <w:rsid w:val="001324B1"/>
    <w:rsid w:val="00150B7A"/>
    <w:rsid w:val="001628D6"/>
    <w:rsid w:val="00177EF3"/>
    <w:rsid w:val="0018581F"/>
    <w:rsid w:val="001A3D75"/>
    <w:rsid w:val="001C0D3A"/>
    <w:rsid w:val="001C442A"/>
    <w:rsid w:val="00202BAF"/>
    <w:rsid w:val="0021676C"/>
    <w:rsid w:val="0022682B"/>
    <w:rsid w:val="002520B1"/>
    <w:rsid w:val="00254AFE"/>
    <w:rsid w:val="0029123C"/>
    <w:rsid w:val="002F5FDD"/>
    <w:rsid w:val="00304775"/>
    <w:rsid w:val="00334BDE"/>
    <w:rsid w:val="0034549D"/>
    <w:rsid w:val="0035184D"/>
    <w:rsid w:val="003B757C"/>
    <w:rsid w:val="003C124B"/>
    <w:rsid w:val="003F6452"/>
    <w:rsid w:val="00402F14"/>
    <w:rsid w:val="004123B3"/>
    <w:rsid w:val="00425C84"/>
    <w:rsid w:val="004523E4"/>
    <w:rsid w:val="00464B2A"/>
    <w:rsid w:val="0047093E"/>
    <w:rsid w:val="00477482"/>
    <w:rsid w:val="00496A4E"/>
    <w:rsid w:val="004D640C"/>
    <w:rsid w:val="00541305"/>
    <w:rsid w:val="00586A4A"/>
    <w:rsid w:val="005C1A10"/>
    <w:rsid w:val="005E01C6"/>
    <w:rsid w:val="005E2CE0"/>
    <w:rsid w:val="00631535"/>
    <w:rsid w:val="006319A2"/>
    <w:rsid w:val="00635085"/>
    <w:rsid w:val="006414F2"/>
    <w:rsid w:val="00667F8A"/>
    <w:rsid w:val="00674A41"/>
    <w:rsid w:val="00682816"/>
    <w:rsid w:val="00686256"/>
    <w:rsid w:val="006A4B8B"/>
    <w:rsid w:val="006E1981"/>
    <w:rsid w:val="006E2949"/>
    <w:rsid w:val="006E370F"/>
    <w:rsid w:val="0070367C"/>
    <w:rsid w:val="00730267"/>
    <w:rsid w:val="00737D58"/>
    <w:rsid w:val="007461C9"/>
    <w:rsid w:val="007563E7"/>
    <w:rsid w:val="0076261C"/>
    <w:rsid w:val="0078109F"/>
    <w:rsid w:val="007B18D4"/>
    <w:rsid w:val="007C59F9"/>
    <w:rsid w:val="00873C35"/>
    <w:rsid w:val="008773A4"/>
    <w:rsid w:val="00880AF9"/>
    <w:rsid w:val="008921F9"/>
    <w:rsid w:val="008A5D20"/>
    <w:rsid w:val="008B7D05"/>
    <w:rsid w:val="008E67B4"/>
    <w:rsid w:val="009146D1"/>
    <w:rsid w:val="009306CC"/>
    <w:rsid w:val="00937361"/>
    <w:rsid w:val="009601F5"/>
    <w:rsid w:val="009A4457"/>
    <w:rsid w:val="009E30B9"/>
    <w:rsid w:val="00A2337F"/>
    <w:rsid w:val="00A27754"/>
    <w:rsid w:val="00A32FAB"/>
    <w:rsid w:val="00A70EAF"/>
    <w:rsid w:val="00A723D9"/>
    <w:rsid w:val="00A7646F"/>
    <w:rsid w:val="00AB428F"/>
    <w:rsid w:val="00AD5B4B"/>
    <w:rsid w:val="00AE08A2"/>
    <w:rsid w:val="00AF1731"/>
    <w:rsid w:val="00AF74D4"/>
    <w:rsid w:val="00B01D5E"/>
    <w:rsid w:val="00B039E1"/>
    <w:rsid w:val="00B0486D"/>
    <w:rsid w:val="00B25DDA"/>
    <w:rsid w:val="00B42F65"/>
    <w:rsid w:val="00B45DCF"/>
    <w:rsid w:val="00B63F03"/>
    <w:rsid w:val="00B6478E"/>
    <w:rsid w:val="00B851A9"/>
    <w:rsid w:val="00BB793F"/>
    <w:rsid w:val="00BC2CF8"/>
    <w:rsid w:val="00BC7F66"/>
    <w:rsid w:val="00BD0B13"/>
    <w:rsid w:val="00BF30C5"/>
    <w:rsid w:val="00BF5963"/>
    <w:rsid w:val="00C03174"/>
    <w:rsid w:val="00C36ED0"/>
    <w:rsid w:val="00C55E8E"/>
    <w:rsid w:val="00C65C6B"/>
    <w:rsid w:val="00C67700"/>
    <w:rsid w:val="00CC6D53"/>
    <w:rsid w:val="00CD4A6F"/>
    <w:rsid w:val="00CD6D69"/>
    <w:rsid w:val="00CE7C60"/>
    <w:rsid w:val="00D03E25"/>
    <w:rsid w:val="00D10073"/>
    <w:rsid w:val="00D431F0"/>
    <w:rsid w:val="00D83880"/>
    <w:rsid w:val="00DA1C21"/>
    <w:rsid w:val="00DE2D92"/>
    <w:rsid w:val="00DE7506"/>
    <w:rsid w:val="00E15D9A"/>
    <w:rsid w:val="00E23AB8"/>
    <w:rsid w:val="00E310D3"/>
    <w:rsid w:val="00E567B1"/>
    <w:rsid w:val="00E6799A"/>
    <w:rsid w:val="00E75FC1"/>
    <w:rsid w:val="00E87C9E"/>
    <w:rsid w:val="00EA4963"/>
    <w:rsid w:val="00EB2964"/>
    <w:rsid w:val="00EB63A6"/>
    <w:rsid w:val="00EB6E32"/>
    <w:rsid w:val="00ED7791"/>
    <w:rsid w:val="00EF3D28"/>
    <w:rsid w:val="00F17101"/>
    <w:rsid w:val="00F454BA"/>
    <w:rsid w:val="00F46457"/>
    <w:rsid w:val="00F5444E"/>
    <w:rsid w:val="00F72AE0"/>
    <w:rsid w:val="00FB0DA5"/>
    <w:rsid w:val="00FB14D4"/>
    <w:rsid w:val="00FB3E88"/>
    <w:rsid w:val="00FD6C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6365B5-AFDD-4B9A-A9BD-E62D9315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44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6D53"/>
    <w:pPr>
      <w:spacing w:before="100" w:beforeAutospacing="1" w:after="100" w:afterAutospacing="1"/>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AF9"/>
    <w:rPr>
      <w:rFonts w:ascii="Tahoma" w:hAnsi="Tahoma" w:cs="Tahoma"/>
      <w:sz w:val="16"/>
      <w:szCs w:val="16"/>
    </w:rPr>
  </w:style>
  <w:style w:type="character" w:customStyle="1" w:styleId="BalloonTextChar">
    <w:name w:val="Balloon Text Char"/>
    <w:basedOn w:val="DefaultParagraphFont"/>
    <w:link w:val="BalloonText"/>
    <w:uiPriority w:val="99"/>
    <w:semiHidden/>
    <w:rsid w:val="00880AF9"/>
    <w:rPr>
      <w:rFonts w:ascii="Tahoma" w:hAnsi="Tahoma" w:cs="Tahoma"/>
      <w:sz w:val="16"/>
      <w:szCs w:val="16"/>
    </w:rPr>
  </w:style>
  <w:style w:type="paragraph" w:styleId="ListParagraph">
    <w:name w:val="List Paragraph"/>
    <w:basedOn w:val="Normal"/>
    <w:uiPriority w:val="34"/>
    <w:qFormat/>
    <w:rsid w:val="00586A4A"/>
    <w:pPr>
      <w:spacing w:after="200" w:line="276" w:lineRule="auto"/>
      <w:ind w:left="720"/>
      <w:contextualSpacing/>
    </w:pPr>
    <w:rPr>
      <w:szCs w:val="22"/>
    </w:rPr>
  </w:style>
  <w:style w:type="character" w:customStyle="1" w:styleId="Heading2Char">
    <w:name w:val="Heading 2 Char"/>
    <w:basedOn w:val="DefaultParagraphFont"/>
    <w:link w:val="Heading2"/>
    <w:uiPriority w:val="9"/>
    <w:rsid w:val="00CC6D53"/>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unhideWhenUsed/>
    <w:rsid w:val="00CC6D53"/>
    <w:rPr>
      <w:color w:val="0000FF"/>
      <w:u w:val="single"/>
    </w:rPr>
  </w:style>
  <w:style w:type="character" w:customStyle="1" w:styleId="block3">
    <w:name w:val="block3"/>
    <w:basedOn w:val="DefaultParagraphFont"/>
    <w:rsid w:val="00CC6D53"/>
  </w:style>
  <w:style w:type="paragraph" w:styleId="NormalWeb">
    <w:name w:val="Normal (Web)"/>
    <w:basedOn w:val="Normal"/>
    <w:uiPriority w:val="99"/>
    <w:unhideWhenUsed/>
    <w:rsid w:val="00CC6D53"/>
    <w:pPr>
      <w:spacing w:before="100" w:beforeAutospacing="1" w:after="100" w:afterAutospacing="1"/>
    </w:pPr>
    <w:rPr>
      <w:rFonts w:ascii="Times New Roman" w:eastAsia="Times New Roman" w:hAnsi="Times New Roman" w:cs="Times New Roman"/>
      <w:lang w:eastAsia="en-ZA"/>
    </w:rPr>
  </w:style>
  <w:style w:type="character" w:customStyle="1" w:styleId="hl">
    <w:name w:val="hl_"/>
    <w:basedOn w:val="DefaultParagraphFont"/>
    <w:rsid w:val="00CC6D53"/>
  </w:style>
  <w:style w:type="character" w:styleId="Emphasis">
    <w:name w:val="Emphasis"/>
    <w:basedOn w:val="DefaultParagraphFont"/>
    <w:uiPriority w:val="20"/>
    <w:qFormat/>
    <w:rsid w:val="00CC6D53"/>
    <w:rPr>
      <w:i/>
      <w:iCs/>
    </w:rPr>
  </w:style>
  <w:style w:type="character" w:customStyle="1" w:styleId="Heading1Char">
    <w:name w:val="Heading 1 Char"/>
    <w:basedOn w:val="DefaultParagraphFont"/>
    <w:link w:val="Heading1"/>
    <w:uiPriority w:val="9"/>
    <w:rsid w:val="009A4457"/>
    <w:rPr>
      <w:rFonts w:asciiTheme="majorHAnsi" w:eastAsiaTheme="majorEastAsia" w:hAnsiTheme="majorHAnsi" w:cstheme="majorBidi"/>
      <w:b/>
      <w:bCs/>
      <w:color w:val="365F91" w:themeColor="accent1" w:themeShade="BF"/>
      <w:sz w:val="28"/>
      <w:szCs w:val="28"/>
    </w:rPr>
  </w:style>
  <w:style w:type="paragraph" w:customStyle="1" w:styleId="topics">
    <w:name w:val="topics"/>
    <w:basedOn w:val="Normal"/>
    <w:rsid w:val="009A4457"/>
    <w:pPr>
      <w:spacing w:before="100" w:beforeAutospacing="1" w:after="100" w:afterAutospacing="1"/>
    </w:pPr>
    <w:rPr>
      <w:rFonts w:ascii="Times New Roman" w:eastAsia="Times New Roman" w:hAnsi="Times New Roman" w:cs="Times New Roman"/>
      <w:lang w:eastAsia="en-ZA"/>
    </w:rPr>
  </w:style>
  <w:style w:type="table" w:styleId="TableGrid">
    <w:name w:val="Table Grid"/>
    <w:basedOn w:val="TableNormal"/>
    <w:uiPriority w:val="59"/>
    <w:rsid w:val="00FB1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73C35"/>
    <w:pPr>
      <w:tabs>
        <w:tab w:val="center" w:pos="4680"/>
        <w:tab w:val="right" w:pos="9360"/>
      </w:tabs>
    </w:pPr>
  </w:style>
  <w:style w:type="character" w:customStyle="1" w:styleId="HeaderChar">
    <w:name w:val="Header Char"/>
    <w:basedOn w:val="DefaultParagraphFont"/>
    <w:link w:val="Header"/>
    <w:uiPriority w:val="99"/>
    <w:rsid w:val="00873C35"/>
  </w:style>
  <w:style w:type="paragraph" w:styleId="Footer">
    <w:name w:val="footer"/>
    <w:basedOn w:val="Normal"/>
    <w:link w:val="FooterChar"/>
    <w:uiPriority w:val="99"/>
    <w:unhideWhenUsed/>
    <w:rsid w:val="00873C35"/>
    <w:pPr>
      <w:tabs>
        <w:tab w:val="center" w:pos="4680"/>
        <w:tab w:val="right" w:pos="9360"/>
      </w:tabs>
    </w:pPr>
  </w:style>
  <w:style w:type="character" w:customStyle="1" w:styleId="FooterChar">
    <w:name w:val="Footer Char"/>
    <w:basedOn w:val="DefaultParagraphFont"/>
    <w:link w:val="Footer"/>
    <w:uiPriority w:val="99"/>
    <w:rsid w:val="00873C35"/>
  </w:style>
  <w:style w:type="character" w:styleId="Strong">
    <w:name w:val="Strong"/>
    <w:basedOn w:val="DefaultParagraphFont"/>
    <w:uiPriority w:val="22"/>
    <w:qFormat/>
    <w:rsid w:val="003C124B"/>
    <w:rPr>
      <w:b/>
      <w:bCs/>
    </w:rPr>
  </w:style>
  <w:style w:type="paragraph" w:styleId="NoSpacing">
    <w:name w:val="No Spacing"/>
    <w:link w:val="NoSpacingChar"/>
    <w:uiPriority w:val="1"/>
    <w:qFormat/>
    <w:rsid w:val="00B0486D"/>
    <w:rPr>
      <w:rFonts w:ascii="Calibri" w:eastAsia="Times New Roman" w:hAnsi="Calibri" w:cs="Times New Roman"/>
      <w:sz w:val="22"/>
      <w:szCs w:val="22"/>
      <w:lang w:val="en-US"/>
    </w:rPr>
  </w:style>
  <w:style w:type="character" w:customStyle="1" w:styleId="NoSpacingChar">
    <w:name w:val="No Spacing Char"/>
    <w:link w:val="NoSpacing"/>
    <w:uiPriority w:val="1"/>
    <w:rsid w:val="00B0486D"/>
    <w:rPr>
      <w:rFonts w:ascii="Calibri" w:eastAsia="Times New Roman"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22703">
      <w:bodyDiv w:val="1"/>
      <w:marLeft w:val="0"/>
      <w:marRight w:val="0"/>
      <w:marTop w:val="0"/>
      <w:marBottom w:val="0"/>
      <w:divBdr>
        <w:top w:val="none" w:sz="0" w:space="0" w:color="auto"/>
        <w:left w:val="none" w:sz="0" w:space="0" w:color="auto"/>
        <w:bottom w:val="none" w:sz="0" w:space="0" w:color="auto"/>
        <w:right w:val="none" w:sz="0" w:space="0" w:color="auto"/>
      </w:divBdr>
    </w:div>
    <w:div w:id="399058007">
      <w:bodyDiv w:val="1"/>
      <w:marLeft w:val="0"/>
      <w:marRight w:val="0"/>
      <w:marTop w:val="0"/>
      <w:marBottom w:val="0"/>
      <w:divBdr>
        <w:top w:val="none" w:sz="0" w:space="0" w:color="auto"/>
        <w:left w:val="none" w:sz="0" w:space="0" w:color="auto"/>
        <w:bottom w:val="none" w:sz="0" w:space="0" w:color="auto"/>
        <w:right w:val="none" w:sz="0" w:space="0" w:color="auto"/>
      </w:divBdr>
      <w:divsChild>
        <w:div w:id="1037505845">
          <w:marLeft w:val="0"/>
          <w:marRight w:val="0"/>
          <w:marTop w:val="0"/>
          <w:marBottom w:val="0"/>
          <w:divBdr>
            <w:top w:val="none" w:sz="0" w:space="0" w:color="auto"/>
            <w:left w:val="none" w:sz="0" w:space="0" w:color="auto"/>
            <w:bottom w:val="none" w:sz="0" w:space="0" w:color="auto"/>
            <w:right w:val="none" w:sz="0" w:space="0" w:color="auto"/>
          </w:divBdr>
          <w:divsChild>
            <w:div w:id="1390694127">
              <w:marLeft w:val="0"/>
              <w:marRight w:val="0"/>
              <w:marTop w:val="0"/>
              <w:marBottom w:val="0"/>
              <w:divBdr>
                <w:top w:val="none" w:sz="0" w:space="0" w:color="auto"/>
                <w:left w:val="none" w:sz="0" w:space="0" w:color="auto"/>
                <w:bottom w:val="none" w:sz="0" w:space="0" w:color="auto"/>
                <w:right w:val="none" w:sz="0" w:space="0" w:color="auto"/>
              </w:divBdr>
              <w:divsChild>
                <w:div w:id="1633442664">
                  <w:marLeft w:val="0"/>
                  <w:marRight w:val="0"/>
                  <w:marTop w:val="0"/>
                  <w:marBottom w:val="0"/>
                  <w:divBdr>
                    <w:top w:val="none" w:sz="0" w:space="0" w:color="auto"/>
                    <w:left w:val="none" w:sz="0" w:space="0" w:color="auto"/>
                    <w:bottom w:val="none" w:sz="0" w:space="0" w:color="auto"/>
                    <w:right w:val="none" w:sz="0" w:space="0" w:color="auto"/>
                  </w:divBdr>
                  <w:divsChild>
                    <w:div w:id="11762085">
                      <w:marLeft w:val="0"/>
                      <w:marRight w:val="0"/>
                      <w:marTop w:val="0"/>
                      <w:marBottom w:val="0"/>
                      <w:divBdr>
                        <w:top w:val="none" w:sz="0" w:space="0" w:color="auto"/>
                        <w:left w:val="none" w:sz="0" w:space="0" w:color="auto"/>
                        <w:bottom w:val="none" w:sz="0" w:space="0" w:color="auto"/>
                        <w:right w:val="none" w:sz="0" w:space="0" w:color="auto"/>
                      </w:divBdr>
                    </w:div>
                    <w:div w:id="1827356242">
                      <w:marLeft w:val="0"/>
                      <w:marRight w:val="0"/>
                      <w:marTop w:val="0"/>
                      <w:marBottom w:val="0"/>
                      <w:divBdr>
                        <w:top w:val="none" w:sz="0" w:space="0" w:color="auto"/>
                        <w:left w:val="none" w:sz="0" w:space="0" w:color="auto"/>
                        <w:bottom w:val="none" w:sz="0" w:space="0" w:color="auto"/>
                        <w:right w:val="none" w:sz="0" w:space="0" w:color="auto"/>
                      </w:divBdr>
                      <w:divsChild>
                        <w:div w:id="1773358502">
                          <w:marLeft w:val="0"/>
                          <w:marRight w:val="0"/>
                          <w:marTop w:val="0"/>
                          <w:marBottom w:val="0"/>
                          <w:divBdr>
                            <w:top w:val="none" w:sz="0" w:space="0" w:color="auto"/>
                            <w:left w:val="none" w:sz="0" w:space="0" w:color="auto"/>
                            <w:bottom w:val="none" w:sz="0" w:space="0" w:color="auto"/>
                            <w:right w:val="none" w:sz="0" w:space="0" w:color="auto"/>
                          </w:divBdr>
                          <w:divsChild>
                            <w:div w:id="1790316364">
                              <w:marLeft w:val="0"/>
                              <w:marRight w:val="0"/>
                              <w:marTop w:val="0"/>
                              <w:marBottom w:val="0"/>
                              <w:divBdr>
                                <w:top w:val="none" w:sz="0" w:space="0" w:color="auto"/>
                                <w:left w:val="none" w:sz="0" w:space="0" w:color="auto"/>
                                <w:bottom w:val="none" w:sz="0" w:space="0" w:color="auto"/>
                                <w:right w:val="none" w:sz="0" w:space="0" w:color="auto"/>
                              </w:divBdr>
                              <w:divsChild>
                                <w:div w:id="273221238">
                                  <w:marLeft w:val="0"/>
                                  <w:marRight w:val="0"/>
                                  <w:marTop w:val="0"/>
                                  <w:marBottom w:val="0"/>
                                  <w:divBdr>
                                    <w:top w:val="none" w:sz="0" w:space="0" w:color="auto"/>
                                    <w:left w:val="none" w:sz="0" w:space="0" w:color="auto"/>
                                    <w:bottom w:val="none" w:sz="0" w:space="0" w:color="auto"/>
                                    <w:right w:val="none" w:sz="0" w:space="0" w:color="auto"/>
                                  </w:divBdr>
                                  <w:divsChild>
                                    <w:div w:id="699018140">
                                      <w:marLeft w:val="0"/>
                                      <w:marRight w:val="0"/>
                                      <w:marTop w:val="0"/>
                                      <w:marBottom w:val="0"/>
                                      <w:divBdr>
                                        <w:top w:val="none" w:sz="0" w:space="0" w:color="auto"/>
                                        <w:left w:val="none" w:sz="0" w:space="0" w:color="auto"/>
                                        <w:bottom w:val="none" w:sz="0" w:space="0" w:color="auto"/>
                                        <w:right w:val="none" w:sz="0" w:space="0" w:color="auto"/>
                                      </w:divBdr>
                                      <w:divsChild>
                                        <w:div w:id="6917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34490">
                                  <w:marLeft w:val="0"/>
                                  <w:marRight w:val="0"/>
                                  <w:marTop w:val="0"/>
                                  <w:marBottom w:val="0"/>
                                  <w:divBdr>
                                    <w:top w:val="none" w:sz="0" w:space="0" w:color="auto"/>
                                    <w:left w:val="none" w:sz="0" w:space="0" w:color="auto"/>
                                    <w:bottom w:val="none" w:sz="0" w:space="0" w:color="auto"/>
                                    <w:right w:val="none" w:sz="0" w:space="0" w:color="auto"/>
                                  </w:divBdr>
                                </w:div>
                                <w:div w:id="2136484566">
                                  <w:marLeft w:val="0"/>
                                  <w:marRight w:val="0"/>
                                  <w:marTop w:val="0"/>
                                  <w:marBottom w:val="0"/>
                                  <w:divBdr>
                                    <w:top w:val="none" w:sz="0" w:space="0" w:color="auto"/>
                                    <w:left w:val="none" w:sz="0" w:space="0" w:color="auto"/>
                                    <w:bottom w:val="none" w:sz="0" w:space="0" w:color="auto"/>
                                    <w:right w:val="none" w:sz="0" w:space="0" w:color="auto"/>
                                  </w:divBdr>
                                  <w:divsChild>
                                    <w:div w:id="19082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071806">
      <w:bodyDiv w:val="1"/>
      <w:marLeft w:val="0"/>
      <w:marRight w:val="0"/>
      <w:marTop w:val="0"/>
      <w:marBottom w:val="0"/>
      <w:divBdr>
        <w:top w:val="none" w:sz="0" w:space="0" w:color="auto"/>
        <w:left w:val="none" w:sz="0" w:space="0" w:color="auto"/>
        <w:bottom w:val="none" w:sz="0" w:space="0" w:color="auto"/>
        <w:right w:val="none" w:sz="0" w:space="0" w:color="auto"/>
      </w:divBdr>
    </w:div>
    <w:div w:id="2035420507">
      <w:bodyDiv w:val="1"/>
      <w:marLeft w:val="0"/>
      <w:marRight w:val="0"/>
      <w:marTop w:val="0"/>
      <w:marBottom w:val="0"/>
      <w:divBdr>
        <w:top w:val="none" w:sz="0" w:space="0" w:color="auto"/>
        <w:left w:val="none" w:sz="0" w:space="0" w:color="auto"/>
        <w:bottom w:val="none" w:sz="0" w:space="0" w:color="auto"/>
        <w:right w:val="none" w:sz="0" w:space="0" w:color="auto"/>
      </w:divBdr>
    </w:div>
    <w:div w:id="2074350125">
      <w:bodyDiv w:val="1"/>
      <w:marLeft w:val="0"/>
      <w:marRight w:val="0"/>
      <w:marTop w:val="0"/>
      <w:marBottom w:val="0"/>
      <w:divBdr>
        <w:top w:val="none" w:sz="0" w:space="0" w:color="auto"/>
        <w:left w:val="none" w:sz="0" w:space="0" w:color="auto"/>
        <w:bottom w:val="none" w:sz="0" w:space="0" w:color="auto"/>
        <w:right w:val="none" w:sz="0" w:space="0" w:color="auto"/>
      </w:divBdr>
      <w:divsChild>
        <w:div w:id="1819885205">
          <w:marLeft w:val="0"/>
          <w:marRight w:val="0"/>
          <w:marTop w:val="0"/>
          <w:marBottom w:val="0"/>
          <w:divBdr>
            <w:top w:val="none" w:sz="0" w:space="0" w:color="auto"/>
            <w:left w:val="none" w:sz="0" w:space="0" w:color="auto"/>
            <w:bottom w:val="none" w:sz="0" w:space="0" w:color="auto"/>
            <w:right w:val="none" w:sz="0" w:space="0" w:color="auto"/>
          </w:divBdr>
          <w:divsChild>
            <w:div w:id="833379284">
              <w:marLeft w:val="0"/>
              <w:marRight w:val="0"/>
              <w:marTop w:val="0"/>
              <w:marBottom w:val="0"/>
              <w:divBdr>
                <w:top w:val="none" w:sz="0" w:space="0" w:color="auto"/>
                <w:left w:val="none" w:sz="0" w:space="0" w:color="auto"/>
                <w:bottom w:val="none" w:sz="0" w:space="0" w:color="auto"/>
                <w:right w:val="none" w:sz="0" w:space="0" w:color="auto"/>
              </w:divBdr>
              <w:divsChild>
                <w:div w:id="1103067456">
                  <w:marLeft w:val="0"/>
                  <w:marRight w:val="0"/>
                  <w:marTop w:val="0"/>
                  <w:marBottom w:val="0"/>
                  <w:divBdr>
                    <w:top w:val="none" w:sz="0" w:space="0" w:color="auto"/>
                    <w:left w:val="none" w:sz="0" w:space="0" w:color="auto"/>
                    <w:bottom w:val="none" w:sz="0" w:space="0" w:color="auto"/>
                    <w:right w:val="none" w:sz="0" w:space="0" w:color="auto"/>
                  </w:divBdr>
                  <w:divsChild>
                    <w:div w:id="1271205570">
                      <w:marLeft w:val="0"/>
                      <w:marRight w:val="0"/>
                      <w:marTop w:val="0"/>
                      <w:marBottom w:val="0"/>
                      <w:divBdr>
                        <w:top w:val="none" w:sz="0" w:space="0" w:color="auto"/>
                        <w:left w:val="none" w:sz="0" w:space="0" w:color="auto"/>
                        <w:bottom w:val="none" w:sz="0" w:space="0" w:color="auto"/>
                        <w:right w:val="none" w:sz="0" w:space="0" w:color="auto"/>
                      </w:divBdr>
                      <w:divsChild>
                        <w:div w:id="213154726">
                          <w:marLeft w:val="0"/>
                          <w:marRight w:val="0"/>
                          <w:marTop w:val="0"/>
                          <w:marBottom w:val="0"/>
                          <w:divBdr>
                            <w:top w:val="none" w:sz="0" w:space="0" w:color="auto"/>
                            <w:left w:val="none" w:sz="0" w:space="0" w:color="auto"/>
                            <w:bottom w:val="none" w:sz="0" w:space="0" w:color="auto"/>
                            <w:right w:val="none" w:sz="0" w:space="0" w:color="auto"/>
                          </w:divBdr>
                          <w:divsChild>
                            <w:div w:id="636644897">
                              <w:marLeft w:val="0"/>
                              <w:marRight w:val="0"/>
                              <w:marTop w:val="0"/>
                              <w:marBottom w:val="0"/>
                              <w:divBdr>
                                <w:top w:val="none" w:sz="0" w:space="0" w:color="auto"/>
                                <w:left w:val="none" w:sz="0" w:space="0" w:color="auto"/>
                                <w:bottom w:val="none" w:sz="0" w:space="0" w:color="auto"/>
                                <w:right w:val="none" w:sz="0" w:space="0" w:color="auto"/>
                              </w:divBdr>
                              <w:divsChild>
                                <w:div w:id="522205492">
                                  <w:marLeft w:val="0"/>
                                  <w:marRight w:val="0"/>
                                  <w:marTop w:val="0"/>
                                  <w:marBottom w:val="0"/>
                                  <w:divBdr>
                                    <w:top w:val="none" w:sz="0" w:space="0" w:color="auto"/>
                                    <w:left w:val="none" w:sz="0" w:space="0" w:color="auto"/>
                                    <w:bottom w:val="none" w:sz="0" w:space="0" w:color="auto"/>
                                    <w:right w:val="none" w:sz="0" w:space="0" w:color="auto"/>
                                  </w:divBdr>
                                  <w:divsChild>
                                    <w:div w:id="616252562">
                                      <w:marLeft w:val="0"/>
                                      <w:marRight w:val="0"/>
                                      <w:marTop w:val="0"/>
                                      <w:marBottom w:val="0"/>
                                      <w:divBdr>
                                        <w:top w:val="none" w:sz="0" w:space="0" w:color="auto"/>
                                        <w:left w:val="none" w:sz="0" w:space="0" w:color="auto"/>
                                        <w:bottom w:val="none" w:sz="0" w:space="0" w:color="auto"/>
                                        <w:right w:val="none" w:sz="0" w:space="0" w:color="auto"/>
                                      </w:divBdr>
                                      <w:divsChild>
                                        <w:div w:id="1339967247">
                                          <w:marLeft w:val="0"/>
                                          <w:marRight w:val="0"/>
                                          <w:marTop w:val="0"/>
                                          <w:marBottom w:val="0"/>
                                          <w:divBdr>
                                            <w:top w:val="none" w:sz="0" w:space="0" w:color="auto"/>
                                            <w:left w:val="none" w:sz="0" w:space="0" w:color="auto"/>
                                            <w:bottom w:val="none" w:sz="0" w:space="0" w:color="auto"/>
                                            <w:right w:val="none" w:sz="0" w:space="0" w:color="auto"/>
                                          </w:divBdr>
                                          <w:divsChild>
                                            <w:div w:id="540635653">
                                              <w:marLeft w:val="0"/>
                                              <w:marRight w:val="0"/>
                                              <w:marTop w:val="0"/>
                                              <w:marBottom w:val="0"/>
                                              <w:divBdr>
                                                <w:top w:val="none" w:sz="0" w:space="0" w:color="auto"/>
                                                <w:left w:val="none" w:sz="0" w:space="0" w:color="auto"/>
                                                <w:bottom w:val="none" w:sz="0" w:space="0" w:color="auto"/>
                                                <w:right w:val="none" w:sz="0" w:space="0" w:color="auto"/>
                                              </w:divBdr>
                                              <w:divsChild>
                                                <w:div w:id="1843886132">
                                                  <w:marLeft w:val="0"/>
                                                  <w:marRight w:val="0"/>
                                                  <w:marTop w:val="0"/>
                                                  <w:marBottom w:val="0"/>
                                                  <w:divBdr>
                                                    <w:top w:val="none" w:sz="0" w:space="0" w:color="auto"/>
                                                    <w:left w:val="none" w:sz="0" w:space="0" w:color="auto"/>
                                                    <w:bottom w:val="none" w:sz="0" w:space="0" w:color="auto"/>
                                                    <w:right w:val="none" w:sz="0" w:space="0" w:color="auto"/>
                                                  </w:divBdr>
                                                  <w:divsChild>
                                                    <w:div w:id="341779027">
                                                      <w:marLeft w:val="0"/>
                                                      <w:marRight w:val="0"/>
                                                      <w:marTop w:val="0"/>
                                                      <w:marBottom w:val="0"/>
                                                      <w:divBdr>
                                                        <w:top w:val="none" w:sz="0" w:space="0" w:color="auto"/>
                                                        <w:left w:val="none" w:sz="0" w:space="0" w:color="auto"/>
                                                        <w:bottom w:val="none" w:sz="0" w:space="0" w:color="auto"/>
                                                        <w:right w:val="none" w:sz="0" w:space="0" w:color="auto"/>
                                                      </w:divBdr>
                                                      <w:divsChild>
                                                        <w:div w:id="886916208">
                                                          <w:marLeft w:val="0"/>
                                                          <w:marRight w:val="0"/>
                                                          <w:marTop w:val="0"/>
                                                          <w:marBottom w:val="0"/>
                                                          <w:divBdr>
                                                            <w:top w:val="none" w:sz="0" w:space="0" w:color="auto"/>
                                                            <w:left w:val="none" w:sz="0" w:space="0" w:color="auto"/>
                                                            <w:bottom w:val="none" w:sz="0" w:space="0" w:color="auto"/>
                                                            <w:right w:val="none" w:sz="0" w:space="0" w:color="auto"/>
                                                          </w:divBdr>
                                                          <w:divsChild>
                                                            <w:div w:id="1927808302">
                                                              <w:marLeft w:val="0"/>
                                                              <w:marRight w:val="0"/>
                                                              <w:marTop w:val="0"/>
                                                              <w:marBottom w:val="0"/>
                                                              <w:divBdr>
                                                                <w:top w:val="none" w:sz="0" w:space="0" w:color="auto"/>
                                                                <w:left w:val="none" w:sz="0" w:space="0" w:color="auto"/>
                                                                <w:bottom w:val="none" w:sz="0" w:space="0" w:color="auto"/>
                                                                <w:right w:val="none" w:sz="0" w:space="0" w:color="auto"/>
                                                              </w:divBdr>
                                                              <w:divsChild>
                                                                <w:div w:id="12888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8193">
                                                      <w:marLeft w:val="0"/>
                                                      <w:marRight w:val="0"/>
                                                      <w:marTop w:val="0"/>
                                                      <w:marBottom w:val="0"/>
                                                      <w:divBdr>
                                                        <w:top w:val="none" w:sz="0" w:space="0" w:color="auto"/>
                                                        <w:left w:val="none" w:sz="0" w:space="0" w:color="auto"/>
                                                        <w:bottom w:val="none" w:sz="0" w:space="0" w:color="auto"/>
                                                        <w:right w:val="none" w:sz="0" w:space="0" w:color="auto"/>
                                                      </w:divBdr>
                                                      <w:divsChild>
                                                        <w:div w:id="1612012287">
                                                          <w:marLeft w:val="0"/>
                                                          <w:marRight w:val="0"/>
                                                          <w:marTop w:val="0"/>
                                                          <w:marBottom w:val="0"/>
                                                          <w:divBdr>
                                                            <w:top w:val="none" w:sz="0" w:space="0" w:color="auto"/>
                                                            <w:left w:val="none" w:sz="0" w:space="0" w:color="auto"/>
                                                            <w:bottom w:val="none" w:sz="0" w:space="0" w:color="auto"/>
                                                            <w:right w:val="none" w:sz="0" w:space="0" w:color="auto"/>
                                                          </w:divBdr>
                                                        </w:div>
                                                        <w:div w:id="234977674">
                                                          <w:marLeft w:val="0"/>
                                                          <w:marRight w:val="0"/>
                                                          <w:marTop w:val="0"/>
                                                          <w:marBottom w:val="0"/>
                                                          <w:divBdr>
                                                            <w:top w:val="none" w:sz="0" w:space="0" w:color="auto"/>
                                                            <w:left w:val="none" w:sz="0" w:space="0" w:color="auto"/>
                                                            <w:bottom w:val="none" w:sz="0" w:space="0" w:color="auto"/>
                                                            <w:right w:val="none" w:sz="0" w:space="0" w:color="auto"/>
                                                          </w:divBdr>
                                                        </w:div>
                                                        <w:div w:id="1026447423">
                                                          <w:marLeft w:val="0"/>
                                                          <w:marRight w:val="0"/>
                                                          <w:marTop w:val="0"/>
                                                          <w:marBottom w:val="0"/>
                                                          <w:divBdr>
                                                            <w:top w:val="none" w:sz="0" w:space="0" w:color="auto"/>
                                                            <w:left w:val="none" w:sz="0" w:space="0" w:color="auto"/>
                                                            <w:bottom w:val="none" w:sz="0" w:space="0" w:color="auto"/>
                                                            <w:right w:val="none" w:sz="0" w:space="0" w:color="auto"/>
                                                          </w:divBdr>
                                                        </w:div>
                                                        <w:div w:id="103117756">
                                                          <w:marLeft w:val="0"/>
                                                          <w:marRight w:val="0"/>
                                                          <w:marTop w:val="0"/>
                                                          <w:marBottom w:val="0"/>
                                                          <w:divBdr>
                                                            <w:top w:val="none" w:sz="0" w:space="0" w:color="auto"/>
                                                            <w:left w:val="none" w:sz="0" w:space="0" w:color="auto"/>
                                                            <w:bottom w:val="none" w:sz="0" w:space="0" w:color="auto"/>
                                                            <w:right w:val="none" w:sz="0" w:space="0" w:color="auto"/>
                                                          </w:divBdr>
                                                        </w:div>
                                                        <w:div w:id="333924929">
                                                          <w:marLeft w:val="0"/>
                                                          <w:marRight w:val="0"/>
                                                          <w:marTop w:val="0"/>
                                                          <w:marBottom w:val="0"/>
                                                          <w:divBdr>
                                                            <w:top w:val="none" w:sz="0" w:space="0" w:color="auto"/>
                                                            <w:left w:val="none" w:sz="0" w:space="0" w:color="auto"/>
                                                            <w:bottom w:val="none" w:sz="0" w:space="0" w:color="auto"/>
                                                            <w:right w:val="none" w:sz="0" w:space="0" w:color="auto"/>
                                                          </w:divBdr>
                                                        </w:div>
                                                        <w:div w:id="1125780138">
                                                          <w:marLeft w:val="0"/>
                                                          <w:marRight w:val="0"/>
                                                          <w:marTop w:val="0"/>
                                                          <w:marBottom w:val="0"/>
                                                          <w:divBdr>
                                                            <w:top w:val="none" w:sz="0" w:space="0" w:color="auto"/>
                                                            <w:left w:val="none" w:sz="0" w:space="0" w:color="auto"/>
                                                            <w:bottom w:val="none" w:sz="0" w:space="0" w:color="auto"/>
                                                            <w:right w:val="none" w:sz="0" w:space="0" w:color="auto"/>
                                                          </w:divBdr>
                                                        </w:div>
                                                        <w:div w:id="781728653">
                                                          <w:marLeft w:val="0"/>
                                                          <w:marRight w:val="0"/>
                                                          <w:marTop w:val="0"/>
                                                          <w:marBottom w:val="0"/>
                                                          <w:divBdr>
                                                            <w:top w:val="none" w:sz="0" w:space="0" w:color="auto"/>
                                                            <w:left w:val="none" w:sz="0" w:space="0" w:color="auto"/>
                                                            <w:bottom w:val="none" w:sz="0" w:space="0" w:color="auto"/>
                                                            <w:right w:val="none" w:sz="0" w:space="0" w:color="auto"/>
                                                          </w:divBdr>
                                                        </w:div>
                                                        <w:div w:id="834566482">
                                                          <w:marLeft w:val="0"/>
                                                          <w:marRight w:val="0"/>
                                                          <w:marTop w:val="0"/>
                                                          <w:marBottom w:val="0"/>
                                                          <w:divBdr>
                                                            <w:top w:val="none" w:sz="0" w:space="0" w:color="auto"/>
                                                            <w:left w:val="none" w:sz="0" w:space="0" w:color="auto"/>
                                                            <w:bottom w:val="none" w:sz="0" w:space="0" w:color="auto"/>
                                                            <w:right w:val="none" w:sz="0" w:space="0" w:color="auto"/>
                                                          </w:divBdr>
                                                        </w:div>
                                                        <w:div w:id="1763867587">
                                                          <w:marLeft w:val="0"/>
                                                          <w:marRight w:val="0"/>
                                                          <w:marTop w:val="0"/>
                                                          <w:marBottom w:val="0"/>
                                                          <w:divBdr>
                                                            <w:top w:val="none" w:sz="0" w:space="0" w:color="auto"/>
                                                            <w:left w:val="none" w:sz="0" w:space="0" w:color="auto"/>
                                                            <w:bottom w:val="none" w:sz="0" w:space="0" w:color="auto"/>
                                                            <w:right w:val="none" w:sz="0" w:space="0" w:color="auto"/>
                                                          </w:divBdr>
                                                        </w:div>
                                                        <w:div w:id="450903562">
                                                          <w:marLeft w:val="0"/>
                                                          <w:marRight w:val="0"/>
                                                          <w:marTop w:val="0"/>
                                                          <w:marBottom w:val="0"/>
                                                          <w:divBdr>
                                                            <w:top w:val="none" w:sz="0" w:space="0" w:color="auto"/>
                                                            <w:left w:val="none" w:sz="0" w:space="0" w:color="auto"/>
                                                            <w:bottom w:val="none" w:sz="0" w:space="0" w:color="auto"/>
                                                            <w:right w:val="none" w:sz="0" w:space="0" w:color="auto"/>
                                                          </w:divBdr>
                                                        </w:div>
                                                        <w:div w:id="680133186">
                                                          <w:marLeft w:val="0"/>
                                                          <w:marRight w:val="0"/>
                                                          <w:marTop w:val="0"/>
                                                          <w:marBottom w:val="0"/>
                                                          <w:divBdr>
                                                            <w:top w:val="none" w:sz="0" w:space="0" w:color="auto"/>
                                                            <w:left w:val="none" w:sz="0" w:space="0" w:color="auto"/>
                                                            <w:bottom w:val="none" w:sz="0" w:space="0" w:color="auto"/>
                                                            <w:right w:val="none" w:sz="0" w:space="0" w:color="auto"/>
                                                          </w:divBdr>
                                                        </w:div>
                                                        <w:div w:id="669334491">
                                                          <w:marLeft w:val="0"/>
                                                          <w:marRight w:val="0"/>
                                                          <w:marTop w:val="0"/>
                                                          <w:marBottom w:val="0"/>
                                                          <w:divBdr>
                                                            <w:top w:val="none" w:sz="0" w:space="0" w:color="auto"/>
                                                            <w:left w:val="none" w:sz="0" w:space="0" w:color="auto"/>
                                                            <w:bottom w:val="none" w:sz="0" w:space="0" w:color="auto"/>
                                                            <w:right w:val="none" w:sz="0" w:space="0" w:color="auto"/>
                                                          </w:divBdr>
                                                        </w:div>
                                                        <w:div w:id="15730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3550F-9FF3-4CBC-B408-2A3BCC09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Wced</Company>
  <LinksUpToDate>false</LinksUpToDate>
  <CharactersWithSpaces>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Banda</dc:creator>
  <cp:lastModifiedBy>Hubert Krynauw</cp:lastModifiedBy>
  <cp:revision>3</cp:revision>
  <cp:lastPrinted>2012-04-27T09:38:00Z</cp:lastPrinted>
  <dcterms:created xsi:type="dcterms:W3CDTF">2016-11-10T06:41:00Z</dcterms:created>
  <dcterms:modified xsi:type="dcterms:W3CDTF">2016-11-14T06:21:00Z</dcterms:modified>
</cp:coreProperties>
</file>