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E3C" w:rsidRPr="008035D5" w:rsidRDefault="00A72E3C" w:rsidP="00F15C55">
      <w:pPr>
        <w:tabs>
          <w:tab w:val="left" w:pos="3969"/>
        </w:tabs>
        <w:spacing w:after="0" w:line="240" w:lineRule="auto"/>
        <w:rPr>
          <w:lang w:val="af-ZA"/>
        </w:rPr>
      </w:pPr>
      <w:bookmarkStart w:id="0" w:name="_GoBack"/>
      <w:bookmarkEnd w:id="0"/>
      <w:r w:rsidRPr="008035D5">
        <w:rPr>
          <w:lang w:val="af-ZA"/>
        </w:rPr>
        <w:t xml:space="preserve">AFRIKAANS </w:t>
      </w:r>
      <w:r w:rsidR="008035D5" w:rsidRPr="008035D5">
        <w:rPr>
          <w:lang w:val="af-ZA"/>
        </w:rPr>
        <w:t>HUIS</w:t>
      </w:r>
      <w:r w:rsidRPr="008035D5">
        <w:rPr>
          <w:lang w:val="af-ZA"/>
        </w:rPr>
        <w:t>TAA</w:t>
      </w:r>
      <w:r w:rsidR="008035D5">
        <w:rPr>
          <w:lang w:val="af-ZA"/>
        </w:rPr>
        <w:t>L</w:t>
      </w:r>
      <w:r w:rsidR="008035D5" w:rsidRPr="008035D5">
        <w:rPr>
          <w:lang w:val="af-ZA"/>
        </w:rPr>
        <w:t xml:space="preserve">: </w:t>
      </w:r>
      <w:r w:rsidRPr="008035D5">
        <w:rPr>
          <w:lang w:val="af-ZA"/>
        </w:rPr>
        <w:t>GRAAD 1</w:t>
      </w:r>
      <w:r w:rsidR="008035D5" w:rsidRPr="008035D5">
        <w:rPr>
          <w:lang w:val="af-ZA"/>
        </w:rPr>
        <w:t>0</w:t>
      </w:r>
    </w:p>
    <w:p w:rsidR="00A72E3C" w:rsidRPr="008035D5" w:rsidRDefault="00D847F1" w:rsidP="00F15C55">
      <w:pPr>
        <w:tabs>
          <w:tab w:val="left" w:pos="3969"/>
        </w:tabs>
        <w:spacing w:after="0" w:line="240" w:lineRule="auto"/>
        <w:rPr>
          <w:lang w:val="af-ZA"/>
        </w:rPr>
      </w:pPr>
      <w:r w:rsidRPr="008035D5">
        <w:rPr>
          <w:lang w:val="af-ZA"/>
        </w:rPr>
        <w:t xml:space="preserve">TAAK 2:   </w:t>
      </w:r>
      <w:r w:rsidR="00A72E3C" w:rsidRPr="008035D5">
        <w:rPr>
          <w:lang w:val="af-ZA"/>
        </w:rPr>
        <w:t>Opstel</w:t>
      </w:r>
    </w:p>
    <w:p w:rsidR="003526BF" w:rsidRPr="008035D5" w:rsidRDefault="003526BF" w:rsidP="00A72E3C">
      <w:pPr>
        <w:tabs>
          <w:tab w:val="left" w:pos="2268"/>
        </w:tabs>
        <w:spacing w:after="0" w:line="240" w:lineRule="auto"/>
        <w:rPr>
          <w:lang w:val="af-ZA"/>
        </w:rPr>
      </w:pPr>
    </w:p>
    <w:tbl>
      <w:tblPr>
        <w:tblpPr w:leftFromText="180" w:rightFromText="180" w:vertAnchor="text" w:tblpY="1"/>
        <w:tblOverlap w:val="never"/>
        <w:tblW w:w="0" w:type="auto"/>
        <w:tblLook w:val="04A0" w:firstRow="1" w:lastRow="0" w:firstColumn="1" w:lastColumn="0" w:noHBand="0" w:noVBand="1"/>
      </w:tblPr>
      <w:tblGrid>
        <w:gridCol w:w="1817"/>
        <w:gridCol w:w="360"/>
        <w:gridCol w:w="6406"/>
        <w:gridCol w:w="843"/>
        <w:gridCol w:w="202"/>
      </w:tblGrid>
      <w:tr w:rsidR="003526BF" w:rsidRPr="008035D5" w:rsidTr="008035D5">
        <w:tc>
          <w:tcPr>
            <w:tcW w:w="1817" w:type="dxa"/>
          </w:tcPr>
          <w:p w:rsidR="003526BF" w:rsidRPr="008035D5" w:rsidRDefault="003526BF" w:rsidP="008035D5">
            <w:pPr>
              <w:spacing w:after="0" w:line="240" w:lineRule="auto"/>
              <w:rPr>
                <w:b/>
                <w:lang w:val="af-ZA"/>
              </w:rPr>
            </w:pPr>
            <w:r w:rsidRPr="008035D5">
              <w:rPr>
                <w:b/>
                <w:lang w:val="af-ZA"/>
              </w:rPr>
              <w:t>Naam</w:t>
            </w:r>
          </w:p>
        </w:tc>
        <w:tc>
          <w:tcPr>
            <w:tcW w:w="363" w:type="dxa"/>
          </w:tcPr>
          <w:p w:rsidR="003526BF" w:rsidRPr="008035D5" w:rsidRDefault="003526BF" w:rsidP="008035D5">
            <w:pPr>
              <w:spacing w:after="0" w:line="240" w:lineRule="auto"/>
              <w:jc w:val="center"/>
              <w:rPr>
                <w:b/>
                <w:lang w:val="af-ZA"/>
              </w:rPr>
            </w:pPr>
            <w:r w:rsidRPr="008035D5">
              <w:rPr>
                <w:b/>
                <w:lang w:val="af-ZA"/>
              </w:rPr>
              <w:t>:</w:t>
            </w:r>
          </w:p>
        </w:tc>
        <w:tc>
          <w:tcPr>
            <w:tcW w:w="7674" w:type="dxa"/>
            <w:gridSpan w:val="3"/>
          </w:tcPr>
          <w:p w:rsidR="003526BF" w:rsidRPr="008035D5" w:rsidRDefault="003526BF" w:rsidP="008035D5">
            <w:pPr>
              <w:spacing w:after="0" w:line="240" w:lineRule="auto"/>
              <w:rPr>
                <w:sz w:val="20"/>
                <w:szCs w:val="20"/>
                <w:lang w:val="af-ZA"/>
              </w:rPr>
            </w:pPr>
            <w:r w:rsidRPr="008035D5">
              <w:rPr>
                <w:sz w:val="20"/>
                <w:szCs w:val="20"/>
                <w:lang w:val="af-ZA"/>
              </w:rPr>
              <w:t>_________________________</w:t>
            </w:r>
          </w:p>
        </w:tc>
      </w:tr>
      <w:tr w:rsidR="003526BF" w:rsidRPr="008035D5" w:rsidTr="008035D5">
        <w:tc>
          <w:tcPr>
            <w:tcW w:w="1817" w:type="dxa"/>
          </w:tcPr>
          <w:p w:rsidR="003526BF" w:rsidRPr="008035D5" w:rsidRDefault="003526BF" w:rsidP="008035D5">
            <w:pPr>
              <w:spacing w:after="0" w:line="240" w:lineRule="auto"/>
              <w:rPr>
                <w:b/>
                <w:lang w:val="af-ZA"/>
              </w:rPr>
            </w:pPr>
            <w:r w:rsidRPr="008035D5">
              <w:rPr>
                <w:b/>
                <w:lang w:val="af-ZA"/>
              </w:rPr>
              <w:t>Graad</w:t>
            </w:r>
          </w:p>
        </w:tc>
        <w:tc>
          <w:tcPr>
            <w:tcW w:w="363" w:type="dxa"/>
          </w:tcPr>
          <w:p w:rsidR="003526BF" w:rsidRPr="008035D5" w:rsidRDefault="003526BF" w:rsidP="008035D5">
            <w:pPr>
              <w:spacing w:after="0" w:line="240" w:lineRule="auto"/>
              <w:jc w:val="center"/>
              <w:rPr>
                <w:b/>
                <w:lang w:val="af-ZA"/>
              </w:rPr>
            </w:pPr>
            <w:r w:rsidRPr="008035D5">
              <w:rPr>
                <w:b/>
                <w:lang w:val="af-ZA"/>
              </w:rPr>
              <w:t>:</w:t>
            </w:r>
          </w:p>
        </w:tc>
        <w:tc>
          <w:tcPr>
            <w:tcW w:w="7674" w:type="dxa"/>
            <w:gridSpan w:val="3"/>
          </w:tcPr>
          <w:p w:rsidR="003526BF" w:rsidRPr="008035D5" w:rsidRDefault="003526BF" w:rsidP="008035D5">
            <w:pPr>
              <w:spacing w:after="0" w:line="240" w:lineRule="auto"/>
              <w:rPr>
                <w:lang w:val="af-ZA"/>
              </w:rPr>
            </w:pPr>
            <w:r w:rsidRPr="008035D5">
              <w:rPr>
                <w:lang w:val="af-ZA"/>
              </w:rPr>
              <w:t>1</w:t>
            </w:r>
            <w:r w:rsidR="008035D5" w:rsidRPr="008035D5">
              <w:rPr>
                <w:lang w:val="af-ZA"/>
              </w:rPr>
              <w:t>0</w:t>
            </w:r>
          </w:p>
        </w:tc>
      </w:tr>
      <w:tr w:rsidR="003526BF" w:rsidRPr="008035D5" w:rsidTr="008035D5">
        <w:tc>
          <w:tcPr>
            <w:tcW w:w="1817" w:type="dxa"/>
          </w:tcPr>
          <w:p w:rsidR="003526BF" w:rsidRPr="008035D5" w:rsidRDefault="003526BF" w:rsidP="008035D5">
            <w:pPr>
              <w:spacing w:after="0" w:line="240" w:lineRule="auto"/>
              <w:rPr>
                <w:b/>
                <w:lang w:val="af-ZA"/>
              </w:rPr>
            </w:pPr>
          </w:p>
        </w:tc>
        <w:tc>
          <w:tcPr>
            <w:tcW w:w="363" w:type="dxa"/>
          </w:tcPr>
          <w:p w:rsidR="003526BF" w:rsidRPr="008035D5" w:rsidRDefault="003526BF" w:rsidP="008035D5">
            <w:pPr>
              <w:spacing w:after="0" w:line="240" w:lineRule="auto"/>
              <w:jc w:val="center"/>
              <w:rPr>
                <w:b/>
                <w:lang w:val="af-ZA"/>
              </w:rPr>
            </w:pPr>
          </w:p>
        </w:tc>
        <w:tc>
          <w:tcPr>
            <w:tcW w:w="7674" w:type="dxa"/>
            <w:gridSpan w:val="3"/>
          </w:tcPr>
          <w:p w:rsidR="003526BF" w:rsidRPr="008035D5" w:rsidRDefault="003526BF" w:rsidP="008035D5">
            <w:pPr>
              <w:spacing w:after="0" w:line="240" w:lineRule="auto"/>
              <w:rPr>
                <w:lang w:val="af-ZA"/>
              </w:rPr>
            </w:pPr>
          </w:p>
        </w:tc>
      </w:tr>
      <w:tr w:rsidR="00D75BF9" w:rsidRPr="008035D5" w:rsidTr="008035D5">
        <w:tc>
          <w:tcPr>
            <w:tcW w:w="1817" w:type="dxa"/>
          </w:tcPr>
          <w:p w:rsidR="00D75BF9" w:rsidRPr="008035D5" w:rsidRDefault="00D75BF9" w:rsidP="008035D5">
            <w:pPr>
              <w:spacing w:after="0" w:line="240" w:lineRule="auto"/>
              <w:rPr>
                <w:b/>
                <w:lang w:val="af-ZA"/>
              </w:rPr>
            </w:pPr>
            <w:r w:rsidRPr="008035D5">
              <w:rPr>
                <w:b/>
                <w:lang w:val="af-ZA"/>
              </w:rPr>
              <w:t>Definisie</w:t>
            </w:r>
          </w:p>
        </w:tc>
        <w:tc>
          <w:tcPr>
            <w:tcW w:w="363" w:type="dxa"/>
          </w:tcPr>
          <w:p w:rsidR="00D75BF9" w:rsidRPr="008035D5" w:rsidRDefault="00D05AD5" w:rsidP="008035D5">
            <w:pPr>
              <w:spacing w:after="0" w:line="240" w:lineRule="auto"/>
              <w:jc w:val="center"/>
              <w:rPr>
                <w:b/>
                <w:lang w:val="af-ZA"/>
              </w:rPr>
            </w:pPr>
            <w:r w:rsidRPr="008035D5">
              <w:rPr>
                <w:b/>
                <w:lang w:val="af-ZA"/>
              </w:rPr>
              <w:t>:</w:t>
            </w:r>
          </w:p>
        </w:tc>
        <w:tc>
          <w:tcPr>
            <w:tcW w:w="7674" w:type="dxa"/>
            <w:gridSpan w:val="3"/>
          </w:tcPr>
          <w:p w:rsidR="00122F12" w:rsidRPr="008035D5" w:rsidRDefault="00C3122B" w:rsidP="008035D5">
            <w:pPr>
              <w:spacing w:after="0" w:line="240" w:lineRule="auto"/>
              <w:rPr>
                <w:lang w:val="af-ZA"/>
              </w:rPr>
            </w:pPr>
            <w:r w:rsidRPr="008035D5">
              <w:rPr>
                <w:b/>
                <w:i/>
                <w:lang w:val="af-ZA"/>
              </w:rPr>
              <w:t>Beskrywende</w:t>
            </w:r>
            <w:r w:rsidR="00D75BF9" w:rsidRPr="008035D5">
              <w:rPr>
                <w:b/>
                <w:i/>
                <w:lang w:val="af-ZA"/>
              </w:rPr>
              <w:t xml:space="preserve"> opstel</w:t>
            </w:r>
            <w:r w:rsidR="00D75BF9" w:rsidRPr="008035D5">
              <w:rPr>
                <w:lang w:val="af-ZA"/>
              </w:rPr>
              <w:t xml:space="preserve">   </w:t>
            </w:r>
          </w:p>
          <w:p w:rsidR="008035D5" w:rsidRPr="008035D5" w:rsidRDefault="008035D5" w:rsidP="008035D5">
            <w:pPr>
              <w:spacing w:after="0" w:line="240" w:lineRule="auto"/>
              <w:rPr>
                <w:lang w:val="af-ZA"/>
              </w:rPr>
            </w:pPr>
            <w:r w:rsidRPr="008035D5">
              <w:rPr>
                <w:lang w:val="af-ZA"/>
              </w:rPr>
              <w:t>Skryf ‘n opstel van 300-350 woorde oor een van die volgende onderwerpe:</w:t>
            </w:r>
          </w:p>
          <w:p w:rsidR="008035D5" w:rsidRPr="008035D5" w:rsidRDefault="008035D5" w:rsidP="008035D5">
            <w:pPr>
              <w:spacing w:after="0" w:line="240" w:lineRule="auto"/>
              <w:rPr>
                <w:lang w:val="af-ZA"/>
              </w:rPr>
            </w:pPr>
          </w:p>
          <w:p w:rsidR="008035D5" w:rsidRPr="008035D5" w:rsidRDefault="008035D5" w:rsidP="008035D5">
            <w:pPr>
              <w:numPr>
                <w:ilvl w:val="0"/>
                <w:numId w:val="3"/>
              </w:numPr>
              <w:spacing w:after="0" w:line="240" w:lineRule="auto"/>
              <w:ind w:left="655" w:hanging="425"/>
              <w:jc w:val="both"/>
              <w:rPr>
                <w:lang w:val="af-ZA"/>
              </w:rPr>
            </w:pPr>
            <w:r w:rsidRPr="008035D5">
              <w:rPr>
                <w:lang w:val="af-ZA"/>
              </w:rPr>
              <w:t xml:space="preserve">Ek ken sy gesig al. Daagliks kom hy van die kafee se kant af as ek my tee staan en drink, hier voor my venster. En elke keer volg ek sy figuur se stokkerige bewegings deur die ruit . . . </w:t>
            </w:r>
            <w:r w:rsidRPr="008035D5">
              <w:rPr>
                <w:lang w:val="af-ZA"/>
              </w:rPr>
              <w:tab/>
            </w:r>
            <w:r w:rsidRPr="008035D5">
              <w:rPr>
                <w:lang w:val="af-ZA"/>
              </w:rPr>
              <w:tab/>
            </w:r>
            <w:r w:rsidRPr="008035D5">
              <w:rPr>
                <w:i/>
                <w:sz w:val="20"/>
                <w:szCs w:val="20"/>
                <w:lang w:val="af-ZA"/>
              </w:rPr>
              <w:t xml:space="preserve">(Uit: </w:t>
            </w:r>
            <w:r w:rsidRPr="008035D5">
              <w:rPr>
                <w:i/>
                <w:sz w:val="20"/>
                <w:szCs w:val="20"/>
                <w:u w:val="single"/>
                <w:lang w:val="af-ZA"/>
              </w:rPr>
              <w:t>Voorgevoel</w:t>
            </w:r>
            <w:r w:rsidRPr="008035D5">
              <w:rPr>
                <w:i/>
                <w:sz w:val="20"/>
                <w:szCs w:val="20"/>
                <w:lang w:val="af-ZA"/>
              </w:rPr>
              <w:t xml:space="preserve"> – John Miles)</w:t>
            </w:r>
          </w:p>
          <w:p w:rsidR="008035D5" w:rsidRPr="008035D5" w:rsidRDefault="008035D5" w:rsidP="008035D5">
            <w:pPr>
              <w:spacing w:after="0" w:line="240" w:lineRule="auto"/>
              <w:ind w:left="655" w:hanging="425"/>
              <w:jc w:val="both"/>
              <w:rPr>
                <w:lang w:val="af-ZA"/>
              </w:rPr>
            </w:pPr>
          </w:p>
          <w:p w:rsidR="008035D5" w:rsidRPr="008035D5" w:rsidRDefault="008035D5" w:rsidP="008035D5">
            <w:pPr>
              <w:numPr>
                <w:ilvl w:val="0"/>
                <w:numId w:val="3"/>
              </w:numPr>
              <w:spacing w:after="0" w:line="240" w:lineRule="auto"/>
              <w:ind w:left="655" w:hanging="425"/>
              <w:jc w:val="both"/>
              <w:rPr>
                <w:lang w:val="af-ZA"/>
              </w:rPr>
            </w:pPr>
            <w:r w:rsidRPr="008035D5">
              <w:rPr>
                <w:lang w:val="af-ZA"/>
              </w:rPr>
              <w:t>‘n Engel in ons huis.</w:t>
            </w:r>
          </w:p>
          <w:p w:rsidR="008035D5" w:rsidRPr="008035D5" w:rsidRDefault="008035D5" w:rsidP="008035D5">
            <w:pPr>
              <w:spacing w:after="0" w:line="240" w:lineRule="auto"/>
              <w:ind w:left="655" w:hanging="425"/>
              <w:jc w:val="both"/>
              <w:rPr>
                <w:lang w:val="af-ZA"/>
              </w:rPr>
            </w:pPr>
          </w:p>
          <w:p w:rsidR="008035D5" w:rsidRPr="008035D5" w:rsidRDefault="008035D5" w:rsidP="008035D5">
            <w:pPr>
              <w:numPr>
                <w:ilvl w:val="0"/>
                <w:numId w:val="3"/>
              </w:numPr>
              <w:spacing w:after="0" w:line="240" w:lineRule="auto"/>
              <w:ind w:left="655" w:hanging="425"/>
              <w:jc w:val="both"/>
              <w:rPr>
                <w:lang w:val="af-ZA"/>
              </w:rPr>
            </w:pPr>
            <w:r w:rsidRPr="008035D5">
              <w:rPr>
                <w:lang w:val="af-ZA"/>
              </w:rPr>
              <w:t>Portret van ‘n ouma/oupa.</w:t>
            </w:r>
          </w:p>
          <w:p w:rsidR="008035D5" w:rsidRPr="008035D5" w:rsidRDefault="008035D5" w:rsidP="008035D5">
            <w:pPr>
              <w:spacing w:after="0" w:line="240" w:lineRule="auto"/>
              <w:ind w:left="655" w:hanging="425"/>
              <w:jc w:val="both"/>
              <w:rPr>
                <w:lang w:val="af-ZA"/>
              </w:rPr>
            </w:pPr>
          </w:p>
          <w:p w:rsidR="008035D5" w:rsidRPr="008035D5" w:rsidRDefault="008035D5" w:rsidP="008035D5">
            <w:pPr>
              <w:spacing w:after="0" w:line="240" w:lineRule="auto"/>
              <w:ind w:left="655"/>
              <w:jc w:val="both"/>
              <w:rPr>
                <w:b/>
                <w:lang w:val="af-ZA"/>
              </w:rPr>
            </w:pPr>
            <w:r w:rsidRPr="008035D5">
              <w:rPr>
                <w:b/>
                <w:u w:val="single"/>
                <w:lang w:val="af-ZA"/>
              </w:rPr>
              <w:t>OF</w:t>
            </w:r>
          </w:p>
          <w:p w:rsidR="008035D5" w:rsidRPr="008035D5" w:rsidRDefault="008035D5" w:rsidP="008035D5">
            <w:pPr>
              <w:spacing w:after="0" w:line="240" w:lineRule="auto"/>
              <w:ind w:left="655" w:hanging="425"/>
              <w:jc w:val="both"/>
              <w:rPr>
                <w:b/>
                <w:lang w:val="af-ZA"/>
              </w:rPr>
            </w:pPr>
          </w:p>
          <w:p w:rsidR="008035D5" w:rsidRPr="008035D5" w:rsidRDefault="008035D5" w:rsidP="008035D5">
            <w:pPr>
              <w:spacing w:after="0" w:line="240" w:lineRule="auto"/>
              <w:ind w:left="655"/>
              <w:jc w:val="both"/>
              <w:rPr>
                <w:lang w:val="af-ZA"/>
              </w:rPr>
            </w:pPr>
            <w:r w:rsidRPr="008035D5">
              <w:rPr>
                <w:lang w:val="af-ZA"/>
              </w:rPr>
              <w:t>My ouma/oupa – enig van haar/sy soort!</w:t>
            </w:r>
          </w:p>
          <w:p w:rsidR="008035D5" w:rsidRPr="008035D5" w:rsidRDefault="008035D5" w:rsidP="008035D5">
            <w:pPr>
              <w:spacing w:after="0" w:line="240" w:lineRule="auto"/>
              <w:ind w:left="655" w:hanging="425"/>
              <w:jc w:val="both"/>
              <w:rPr>
                <w:lang w:val="af-ZA"/>
              </w:rPr>
            </w:pPr>
          </w:p>
          <w:p w:rsidR="008035D5" w:rsidRPr="008035D5" w:rsidRDefault="008035D5" w:rsidP="008035D5">
            <w:pPr>
              <w:numPr>
                <w:ilvl w:val="0"/>
                <w:numId w:val="3"/>
              </w:numPr>
              <w:spacing w:after="0" w:line="240" w:lineRule="auto"/>
              <w:ind w:left="655" w:hanging="425"/>
              <w:jc w:val="both"/>
              <w:rPr>
                <w:lang w:val="af-ZA"/>
              </w:rPr>
            </w:pPr>
            <w:r w:rsidRPr="008035D5">
              <w:rPr>
                <w:lang w:val="af-ZA"/>
              </w:rPr>
              <w:t>Skoonheid kom van binne.</w:t>
            </w:r>
          </w:p>
          <w:p w:rsidR="008035D5" w:rsidRPr="008035D5" w:rsidRDefault="008035D5" w:rsidP="008035D5">
            <w:pPr>
              <w:spacing w:after="0" w:line="240" w:lineRule="auto"/>
              <w:ind w:left="655" w:hanging="425"/>
              <w:jc w:val="both"/>
              <w:rPr>
                <w:lang w:val="af-ZA"/>
              </w:rPr>
            </w:pPr>
          </w:p>
          <w:p w:rsidR="00D75BF9" w:rsidRPr="008035D5" w:rsidRDefault="008035D5" w:rsidP="008035D5">
            <w:pPr>
              <w:numPr>
                <w:ilvl w:val="0"/>
                <w:numId w:val="3"/>
              </w:numPr>
              <w:spacing w:after="0" w:line="240" w:lineRule="auto"/>
              <w:ind w:left="655" w:hanging="425"/>
              <w:jc w:val="both"/>
              <w:rPr>
                <w:lang w:val="af-ZA"/>
              </w:rPr>
            </w:pPr>
            <w:r w:rsidRPr="008035D5">
              <w:rPr>
                <w:lang w:val="af-ZA"/>
              </w:rPr>
              <w:t>Ek verruil my dorp vir geen ander plek in die wêreld nie.</w:t>
            </w:r>
          </w:p>
        </w:tc>
      </w:tr>
      <w:tr w:rsidR="00D05AD5" w:rsidRPr="008035D5" w:rsidTr="008035D5">
        <w:tc>
          <w:tcPr>
            <w:tcW w:w="1817" w:type="dxa"/>
          </w:tcPr>
          <w:p w:rsidR="00D05AD5" w:rsidRPr="008035D5" w:rsidRDefault="00D05AD5" w:rsidP="008035D5">
            <w:pPr>
              <w:spacing w:after="0" w:line="240" w:lineRule="auto"/>
              <w:rPr>
                <w:lang w:val="af-ZA"/>
              </w:rPr>
            </w:pPr>
          </w:p>
        </w:tc>
        <w:tc>
          <w:tcPr>
            <w:tcW w:w="363" w:type="dxa"/>
          </w:tcPr>
          <w:p w:rsidR="00D05AD5" w:rsidRPr="008035D5" w:rsidRDefault="00D05AD5" w:rsidP="008035D5">
            <w:pPr>
              <w:spacing w:after="0" w:line="240" w:lineRule="auto"/>
              <w:jc w:val="center"/>
              <w:rPr>
                <w:b/>
                <w:lang w:val="af-ZA"/>
              </w:rPr>
            </w:pPr>
          </w:p>
        </w:tc>
        <w:tc>
          <w:tcPr>
            <w:tcW w:w="7674" w:type="dxa"/>
            <w:gridSpan w:val="3"/>
          </w:tcPr>
          <w:p w:rsidR="00D05AD5" w:rsidRPr="008035D5" w:rsidRDefault="00D05AD5" w:rsidP="008035D5">
            <w:pPr>
              <w:spacing w:after="0" w:line="240" w:lineRule="auto"/>
              <w:rPr>
                <w:lang w:val="af-ZA"/>
              </w:rPr>
            </w:pPr>
          </w:p>
        </w:tc>
      </w:tr>
      <w:tr w:rsidR="00D75BF9" w:rsidRPr="008035D5" w:rsidTr="008035D5">
        <w:tc>
          <w:tcPr>
            <w:tcW w:w="1817" w:type="dxa"/>
          </w:tcPr>
          <w:p w:rsidR="00D75BF9" w:rsidRPr="008035D5" w:rsidRDefault="00D75BF9" w:rsidP="008035D5">
            <w:pPr>
              <w:spacing w:after="0" w:line="240" w:lineRule="auto"/>
              <w:rPr>
                <w:b/>
                <w:lang w:val="af-ZA"/>
              </w:rPr>
            </w:pPr>
            <w:r w:rsidRPr="008035D5">
              <w:rPr>
                <w:b/>
                <w:lang w:val="af-ZA"/>
              </w:rPr>
              <w:t>Doel</w:t>
            </w:r>
          </w:p>
        </w:tc>
        <w:tc>
          <w:tcPr>
            <w:tcW w:w="363" w:type="dxa"/>
          </w:tcPr>
          <w:p w:rsidR="00D75BF9" w:rsidRPr="008035D5" w:rsidRDefault="00280399" w:rsidP="008035D5">
            <w:pPr>
              <w:spacing w:after="0" w:line="240" w:lineRule="auto"/>
              <w:jc w:val="center"/>
              <w:rPr>
                <w:b/>
                <w:lang w:val="af-ZA"/>
              </w:rPr>
            </w:pPr>
            <w:r w:rsidRPr="008035D5">
              <w:rPr>
                <w:b/>
                <w:lang w:val="af-ZA"/>
              </w:rPr>
              <w:t>:</w:t>
            </w:r>
          </w:p>
        </w:tc>
        <w:tc>
          <w:tcPr>
            <w:tcW w:w="7674" w:type="dxa"/>
            <w:gridSpan w:val="3"/>
          </w:tcPr>
          <w:p w:rsidR="00D75BF9" w:rsidRPr="008035D5" w:rsidRDefault="00D75BF9" w:rsidP="008035D5">
            <w:pPr>
              <w:pStyle w:val="ListParagraph"/>
              <w:numPr>
                <w:ilvl w:val="0"/>
                <w:numId w:val="2"/>
              </w:numPr>
              <w:spacing w:after="0" w:line="240" w:lineRule="auto"/>
              <w:ind w:left="459" w:hanging="425"/>
              <w:rPr>
                <w:lang w:val="af-ZA"/>
              </w:rPr>
            </w:pPr>
            <w:r w:rsidRPr="008035D5">
              <w:rPr>
                <w:i/>
                <w:lang w:val="af-ZA"/>
              </w:rPr>
              <w:t xml:space="preserve">Om </w:t>
            </w:r>
            <w:r w:rsidR="00225CAB">
              <w:rPr>
                <w:i/>
                <w:lang w:val="af-ZA"/>
              </w:rPr>
              <w:t>iets lewendig te beskryf,</w:t>
            </w:r>
            <w:r w:rsidR="00225CAB" w:rsidRPr="00225CAB">
              <w:rPr>
                <w:i/>
                <w:lang w:val="af-ZA"/>
              </w:rPr>
              <w:t xml:space="preserve"> prakties of versierend</w:t>
            </w:r>
          </w:p>
        </w:tc>
      </w:tr>
      <w:tr w:rsidR="00280399" w:rsidRPr="008035D5" w:rsidTr="008035D5">
        <w:tc>
          <w:tcPr>
            <w:tcW w:w="1817" w:type="dxa"/>
          </w:tcPr>
          <w:p w:rsidR="00280399" w:rsidRPr="008035D5" w:rsidRDefault="00280399" w:rsidP="008035D5">
            <w:pPr>
              <w:spacing w:after="0" w:line="240" w:lineRule="auto"/>
              <w:rPr>
                <w:b/>
                <w:lang w:val="af-ZA"/>
              </w:rPr>
            </w:pPr>
          </w:p>
        </w:tc>
        <w:tc>
          <w:tcPr>
            <w:tcW w:w="363" w:type="dxa"/>
          </w:tcPr>
          <w:p w:rsidR="00280399" w:rsidRPr="008035D5" w:rsidRDefault="00280399" w:rsidP="008035D5">
            <w:pPr>
              <w:spacing w:after="0" w:line="240" w:lineRule="auto"/>
              <w:jc w:val="center"/>
              <w:rPr>
                <w:b/>
                <w:lang w:val="af-ZA"/>
              </w:rPr>
            </w:pPr>
          </w:p>
        </w:tc>
        <w:tc>
          <w:tcPr>
            <w:tcW w:w="7674" w:type="dxa"/>
            <w:gridSpan w:val="3"/>
          </w:tcPr>
          <w:p w:rsidR="00280399" w:rsidRPr="008035D5" w:rsidRDefault="00280399" w:rsidP="008035D5">
            <w:pPr>
              <w:spacing w:after="0" w:line="240" w:lineRule="auto"/>
              <w:rPr>
                <w:lang w:val="af-ZA"/>
              </w:rPr>
            </w:pPr>
          </w:p>
        </w:tc>
      </w:tr>
      <w:tr w:rsidR="008E50C7" w:rsidRPr="008035D5" w:rsidTr="008035D5">
        <w:tc>
          <w:tcPr>
            <w:tcW w:w="1817" w:type="dxa"/>
          </w:tcPr>
          <w:p w:rsidR="008E50C7" w:rsidRPr="008035D5" w:rsidRDefault="008E50C7" w:rsidP="008035D5">
            <w:pPr>
              <w:spacing w:after="0" w:line="240" w:lineRule="auto"/>
              <w:rPr>
                <w:b/>
                <w:lang w:val="af-ZA"/>
              </w:rPr>
            </w:pPr>
            <w:r w:rsidRPr="008035D5">
              <w:rPr>
                <w:b/>
                <w:lang w:val="af-ZA"/>
              </w:rPr>
              <w:t>Teksstruktuur</w:t>
            </w:r>
          </w:p>
        </w:tc>
        <w:tc>
          <w:tcPr>
            <w:tcW w:w="363" w:type="dxa"/>
          </w:tcPr>
          <w:p w:rsidR="008E50C7" w:rsidRPr="008035D5" w:rsidRDefault="008E50C7" w:rsidP="008035D5">
            <w:pPr>
              <w:spacing w:after="0" w:line="240" w:lineRule="auto"/>
              <w:jc w:val="center"/>
              <w:rPr>
                <w:b/>
                <w:lang w:val="af-ZA"/>
              </w:rPr>
            </w:pPr>
            <w:r w:rsidRPr="008035D5">
              <w:rPr>
                <w:b/>
                <w:lang w:val="af-ZA"/>
              </w:rPr>
              <w:t>:</w:t>
            </w:r>
          </w:p>
        </w:tc>
        <w:tc>
          <w:tcPr>
            <w:tcW w:w="7674" w:type="dxa"/>
            <w:gridSpan w:val="3"/>
          </w:tcPr>
          <w:p w:rsidR="008E50C7" w:rsidRPr="008035D5" w:rsidRDefault="00C3122B" w:rsidP="008035D5">
            <w:pPr>
              <w:pStyle w:val="ListParagraph"/>
              <w:numPr>
                <w:ilvl w:val="0"/>
                <w:numId w:val="2"/>
              </w:numPr>
              <w:spacing w:after="0" w:line="240" w:lineRule="auto"/>
              <w:ind w:left="459" w:hanging="425"/>
              <w:rPr>
                <w:lang w:val="af-ZA"/>
              </w:rPr>
            </w:pPr>
            <w:r w:rsidRPr="008035D5">
              <w:rPr>
                <w:i/>
                <w:lang w:val="af-ZA"/>
              </w:rPr>
              <w:t>Inleiding wat ‘n algemene oorsig van die onderwerp gee; beskryf daarna kenmerke / karaktertrekke van onderwerp.</w:t>
            </w:r>
          </w:p>
        </w:tc>
      </w:tr>
      <w:tr w:rsidR="00D75BF9" w:rsidRPr="008035D5" w:rsidTr="008035D5">
        <w:tc>
          <w:tcPr>
            <w:tcW w:w="1817" w:type="dxa"/>
          </w:tcPr>
          <w:p w:rsidR="00D75BF9" w:rsidRPr="008035D5" w:rsidRDefault="00D75BF9" w:rsidP="008035D5">
            <w:pPr>
              <w:spacing w:after="0" w:line="240" w:lineRule="auto"/>
              <w:rPr>
                <w:b/>
                <w:lang w:val="af-ZA"/>
              </w:rPr>
            </w:pPr>
            <w:r w:rsidRPr="008035D5">
              <w:rPr>
                <w:b/>
                <w:lang w:val="af-ZA"/>
              </w:rPr>
              <w:t>Kenmerke en Konvensies</w:t>
            </w:r>
          </w:p>
          <w:p w:rsidR="00D75BF9" w:rsidRPr="008035D5" w:rsidRDefault="00D75BF9" w:rsidP="008035D5">
            <w:pPr>
              <w:spacing w:after="0" w:line="240" w:lineRule="auto"/>
              <w:rPr>
                <w:b/>
                <w:lang w:val="af-ZA"/>
              </w:rPr>
            </w:pPr>
          </w:p>
        </w:tc>
        <w:tc>
          <w:tcPr>
            <w:tcW w:w="363" w:type="dxa"/>
          </w:tcPr>
          <w:p w:rsidR="00D75BF9" w:rsidRPr="008035D5" w:rsidRDefault="00D75BF9" w:rsidP="008035D5">
            <w:pPr>
              <w:spacing w:after="0" w:line="240" w:lineRule="auto"/>
              <w:jc w:val="center"/>
              <w:rPr>
                <w:b/>
                <w:lang w:val="af-ZA"/>
              </w:rPr>
            </w:pPr>
          </w:p>
          <w:p w:rsidR="00280399" w:rsidRPr="008035D5" w:rsidRDefault="00280399" w:rsidP="008035D5">
            <w:pPr>
              <w:spacing w:after="0" w:line="240" w:lineRule="auto"/>
              <w:jc w:val="center"/>
              <w:rPr>
                <w:b/>
                <w:lang w:val="af-ZA"/>
              </w:rPr>
            </w:pPr>
            <w:r w:rsidRPr="008035D5">
              <w:rPr>
                <w:b/>
                <w:lang w:val="af-ZA"/>
              </w:rPr>
              <w:t>:</w:t>
            </w:r>
          </w:p>
        </w:tc>
        <w:tc>
          <w:tcPr>
            <w:tcW w:w="7674" w:type="dxa"/>
            <w:gridSpan w:val="3"/>
          </w:tcPr>
          <w:p w:rsidR="00225CAB" w:rsidRPr="00225CAB" w:rsidRDefault="00225CAB" w:rsidP="00225CAB">
            <w:pPr>
              <w:spacing w:after="0" w:line="240" w:lineRule="auto"/>
              <w:rPr>
                <w:i/>
                <w:lang w:val="af-ZA"/>
              </w:rPr>
            </w:pPr>
          </w:p>
          <w:p w:rsidR="00D75BF9" w:rsidRPr="008035D5" w:rsidRDefault="00D75BF9" w:rsidP="008035D5">
            <w:pPr>
              <w:numPr>
                <w:ilvl w:val="0"/>
                <w:numId w:val="1"/>
              </w:numPr>
              <w:spacing w:after="0" w:line="240" w:lineRule="auto"/>
              <w:ind w:left="459" w:hanging="425"/>
              <w:rPr>
                <w:lang w:val="af-ZA"/>
              </w:rPr>
            </w:pPr>
            <w:r w:rsidRPr="008035D5">
              <w:rPr>
                <w:i/>
                <w:lang w:val="af-ZA"/>
              </w:rPr>
              <w:t>Gebruik verlede</w:t>
            </w:r>
            <w:r w:rsidR="00C3122B" w:rsidRPr="008035D5">
              <w:rPr>
                <w:i/>
                <w:lang w:val="af-ZA"/>
              </w:rPr>
              <w:t xml:space="preserve"> of teenwoordige</w:t>
            </w:r>
            <w:r w:rsidRPr="008035D5">
              <w:rPr>
                <w:i/>
                <w:lang w:val="af-ZA"/>
              </w:rPr>
              <w:t xml:space="preserve"> tyd.</w:t>
            </w:r>
          </w:p>
          <w:p w:rsidR="00D75BF9" w:rsidRPr="008035D5" w:rsidRDefault="00C3122B" w:rsidP="008035D5">
            <w:pPr>
              <w:numPr>
                <w:ilvl w:val="0"/>
                <w:numId w:val="1"/>
              </w:numPr>
              <w:spacing w:after="0" w:line="240" w:lineRule="auto"/>
              <w:ind w:left="459" w:hanging="425"/>
              <w:rPr>
                <w:lang w:val="af-ZA"/>
              </w:rPr>
            </w:pPr>
            <w:r w:rsidRPr="008035D5">
              <w:rPr>
                <w:i/>
                <w:lang w:val="af-ZA"/>
              </w:rPr>
              <w:t>Skep ‘n prent in woorde</w:t>
            </w:r>
            <w:r w:rsidR="00D75BF9" w:rsidRPr="008035D5">
              <w:rPr>
                <w:i/>
                <w:lang w:val="af-ZA"/>
              </w:rPr>
              <w:t>.</w:t>
            </w:r>
          </w:p>
          <w:p w:rsidR="002D2386" w:rsidRPr="008035D5" w:rsidRDefault="00C3122B" w:rsidP="008035D5">
            <w:pPr>
              <w:numPr>
                <w:ilvl w:val="0"/>
                <w:numId w:val="1"/>
              </w:numPr>
              <w:spacing w:after="0" w:line="240" w:lineRule="auto"/>
              <w:ind w:left="459" w:hanging="425"/>
              <w:rPr>
                <w:lang w:val="af-ZA"/>
              </w:rPr>
            </w:pPr>
            <w:r w:rsidRPr="008035D5">
              <w:rPr>
                <w:i/>
                <w:lang w:val="af-ZA"/>
              </w:rPr>
              <w:t>Gebruik bywoorde en</w:t>
            </w:r>
            <w:r w:rsidR="00D75BF9" w:rsidRPr="008035D5">
              <w:rPr>
                <w:i/>
                <w:lang w:val="af-ZA"/>
              </w:rPr>
              <w:t xml:space="preserve"> byvoeglike naamwoorde</w:t>
            </w:r>
            <w:r w:rsidRPr="008035D5">
              <w:rPr>
                <w:i/>
                <w:lang w:val="af-ZA"/>
              </w:rPr>
              <w:t>.</w:t>
            </w:r>
          </w:p>
          <w:p w:rsidR="00D75BF9" w:rsidRPr="00225CAB" w:rsidRDefault="00C3122B" w:rsidP="00225CAB">
            <w:pPr>
              <w:numPr>
                <w:ilvl w:val="0"/>
                <w:numId w:val="1"/>
              </w:numPr>
              <w:spacing w:after="0" w:line="240" w:lineRule="auto"/>
              <w:ind w:left="459" w:hanging="425"/>
              <w:rPr>
                <w:lang w:val="af-ZA"/>
              </w:rPr>
            </w:pPr>
            <w:r w:rsidRPr="008035D5">
              <w:rPr>
                <w:i/>
                <w:lang w:val="af-ZA"/>
              </w:rPr>
              <w:t>Gebruik beeldspraak soos vergelykings, metafore, personifikasie en stylmiddels soos herhaling, kontras, klanknabootsing.</w:t>
            </w:r>
          </w:p>
        </w:tc>
      </w:tr>
      <w:tr w:rsidR="00D75BF9" w:rsidRPr="008035D5" w:rsidTr="008035D5">
        <w:tc>
          <w:tcPr>
            <w:tcW w:w="1817" w:type="dxa"/>
          </w:tcPr>
          <w:p w:rsidR="00D75BF9" w:rsidRPr="008035D5" w:rsidRDefault="00D75BF9" w:rsidP="008035D5">
            <w:pPr>
              <w:spacing w:after="0" w:line="240" w:lineRule="auto"/>
              <w:rPr>
                <w:b/>
                <w:lang w:val="af-ZA"/>
              </w:rPr>
            </w:pPr>
            <w:r w:rsidRPr="008035D5">
              <w:rPr>
                <w:b/>
                <w:lang w:val="af-ZA"/>
              </w:rPr>
              <w:t>Datum</w:t>
            </w:r>
          </w:p>
        </w:tc>
        <w:tc>
          <w:tcPr>
            <w:tcW w:w="363" w:type="dxa"/>
          </w:tcPr>
          <w:p w:rsidR="00D75BF9" w:rsidRPr="008035D5" w:rsidRDefault="009D3383" w:rsidP="008035D5">
            <w:pPr>
              <w:spacing w:after="0" w:line="240" w:lineRule="auto"/>
              <w:jc w:val="center"/>
              <w:rPr>
                <w:b/>
                <w:lang w:val="af-ZA"/>
              </w:rPr>
            </w:pPr>
            <w:r w:rsidRPr="008035D5">
              <w:rPr>
                <w:b/>
                <w:lang w:val="af-ZA"/>
              </w:rPr>
              <w:t>:</w:t>
            </w:r>
          </w:p>
        </w:tc>
        <w:tc>
          <w:tcPr>
            <w:tcW w:w="7674" w:type="dxa"/>
            <w:gridSpan w:val="3"/>
          </w:tcPr>
          <w:p w:rsidR="00D75BF9" w:rsidRPr="008035D5" w:rsidRDefault="00D75BF9" w:rsidP="008035D5">
            <w:pPr>
              <w:spacing w:after="0" w:line="240" w:lineRule="auto"/>
              <w:rPr>
                <w:b/>
                <w:i/>
                <w:lang w:val="af-ZA"/>
              </w:rPr>
            </w:pPr>
          </w:p>
        </w:tc>
      </w:tr>
      <w:tr w:rsidR="00D75BF9" w:rsidRPr="008035D5" w:rsidTr="008035D5">
        <w:tc>
          <w:tcPr>
            <w:tcW w:w="1817" w:type="dxa"/>
          </w:tcPr>
          <w:p w:rsidR="00D75BF9" w:rsidRPr="008035D5" w:rsidRDefault="00D75BF9" w:rsidP="008035D5">
            <w:pPr>
              <w:spacing w:after="0" w:line="240" w:lineRule="auto"/>
              <w:rPr>
                <w:b/>
                <w:lang w:val="af-ZA"/>
              </w:rPr>
            </w:pPr>
            <w:r w:rsidRPr="008035D5">
              <w:rPr>
                <w:b/>
                <w:lang w:val="af-ZA"/>
              </w:rPr>
              <w:lastRenderedPageBreak/>
              <w:t>Tydsduur</w:t>
            </w:r>
          </w:p>
        </w:tc>
        <w:tc>
          <w:tcPr>
            <w:tcW w:w="363" w:type="dxa"/>
          </w:tcPr>
          <w:p w:rsidR="00D75BF9" w:rsidRPr="008035D5" w:rsidRDefault="009D3383" w:rsidP="008035D5">
            <w:pPr>
              <w:spacing w:after="0" w:line="240" w:lineRule="auto"/>
              <w:jc w:val="center"/>
              <w:rPr>
                <w:b/>
                <w:lang w:val="af-ZA"/>
              </w:rPr>
            </w:pPr>
            <w:r w:rsidRPr="008035D5">
              <w:rPr>
                <w:b/>
                <w:lang w:val="af-ZA"/>
              </w:rPr>
              <w:t>:</w:t>
            </w:r>
          </w:p>
        </w:tc>
        <w:tc>
          <w:tcPr>
            <w:tcW w:w="7674" w:type="dxa"/>
            <w:gridSpan w:val="3"/>
          </w:tcPr>
          <w:p w:rsidR="00D75BF9" w:rsidRPr="008035D5" w:rsidRDefault="00D75BF9" w:rsidP="008035D5">
            <w:pPr>
              <w:spacing w:after="0" w:line="240" w:lineRule="auto"/>
              <w:rPr>
                <w:lang w:val="af-ZA"/>
              </w:rPr>
            </w:pPr>
            <w:r w:rsidRPr="008035D5">
              <w:rPr>
                <w:lang w:val="af-ZA"/>
              </w:rPr>
              <w:t>1</w:t>
            </w:r>
            <w:r w:rsidRPr="008035D5">
              <w:rPr>
                <w:rFonts w:cs="Arial"/>
                <w:lang w:val="af-ZA"/>
              </w:rPr>
              <w:t>½</w:t>
            </w:r>
            <w:r w:rsidRPr="008035D5">
              <w:rPr>
                <w:lang w:val="af-ZA"/>
              </w:rPr>
              <w:t xml:space="preserve"> uur</w:t>
            </w:r>
          </w:p>
        </w:tc>
      </w:tr>
      <w:tr w:rsidR="00DF1FC7" w:rsidRPr="008035D5" w:rsidTr="008035D5">
        <w:tc>
          <w:tcPr>
            <w:tcW w:w="1817" w:type="dxa"/>
          </w:tcPr>
          <w:p w:rsidR="00DF1FC7" w:rsidRPr="008035D5" w:rsidRDefault="00DF1FC7" w:rsidP="008035D5">
            <w:pPr>
              <w:spacing w:after="0" w:line="240" w:lineRule="auto"/>
              <w:rPr>
                <w:b/>
                <w:lang w:val="af-ZA"/>
              </w:rPr>
            </w:pPr>
          </w:p>
        </w:tc>
        <w:tc>
          <w:tcPr>
            <w:tcW w:w="363" w:type="dxa"/>
          </w:tcPr>
          <w:p w:rsidR="00DF1FC7" w:rsidRPr="008035D5" w:rsidRDefault="00DF1FC7" w:rsidP="008035D5">
            <w:pPr>
              <w:spacing w:after="0" w:line="240" w:lineRule="auto"/>
              <w:jc w:val="center"/>
              <w:rPr>
                <w:b/>
                <w:lang w:val="af-ZA"/>
              </w:rPr>
            </w:pPr>
          </w:p>
        </w:tc>
        <w:tc>
          <w:tcPr>
            <w:tcW w:w="7674" w:type="dxa"/>
            <w:gridSpan w:val="3"/>
          </w:tcPr>
          <w:p w:rsidR="00DF1FC7" w:rsidRPr="008035D5" w:rsidRDefault="00DF1FC7" w:rsidP="008035D5">
            <w:pPr>
              <w:spacing w:after="0" w:line="240" w:lineRule="auto"/>
              <w:rPr>
                <w:lang w:val="af-ZA"/>
              </w:rPr>
            </w:pPr>
          </w:p>
        </w:tc>
      </w:tr>
      <w:tr w:rsidR="00D75BF9" w:rsidRPr="008035D5" w:rsidTr="008035D5">
        <w:tc>
          <w:tcPr>
            <w:tcW w:w="1817" w:type="dxa"/>
          </w:tcPr>
          <w:p w:rsidR="00D75BF9" w:rsidRPr="008035D5" w:rsidRDefault="00D75BF9" w:rsidP="008035D5">
            <w:pPr>
              <w:spacing w:after="0" w:line="240" w:lineRule="auto"/>
              <w:rPr>
                <w:b/>
                <w:lang w:val="af-ZA"/>
              </w:rPr>
            </w:pPr>
            <w:r w:rsidRPr="008035D5">
              <w:rPr>
                <w:b/>
                <w:lang w:val="af-ZA"/>
              </w:rPr>
              <w:t>Beplan</w:t>
            </w:r>
            <w:r w:rsidR="008035D5">
              <w:rPr>
                <w:b/>
                <w:lang w:val="af-ZA"/>
              </w:rPr>
              <w:t>ning, navorsing en organisering</w:t>
            </w:r>
          </w:p>
        </w:tc>
        <w:tc>
          <w:tcPr>
            <w:tcW w:w="363" w:type="dxa"/>
          </w:tcPr>
          <w:p w:rsidR="00D75BF9" w:rsidRPr="008035D5" w:rsidRDefault="00D75BF9" w:rsidP="008035D5">
            <w:pPr>
              <w:spacing w:after="0" w:line="240" w:lineRule="auto"/>
              <w:jc w:val="center"/>
              <w:rPr>
                <w:b/>
                <w:lang w:val="af-ZA"/>
              </w:rPr>
            </w:pPr>
          </w:p>
          <w:p w:rsidR="009D3383" w:rsidRPr="008035D5" w:rsidRDefault="009D3383" w:rsidP="008035D5">
            <w:pPr>
              <w:spacing w:after="0" w:line="240" w:lineRule="auto"/>
              <w:jc w:val="center"/>
              <w:rPr>
                <w:b/>
                <w:lang w:val="af-ZA"/>
              </w:rPr>
            </w:pPr>
          </w:p>
          <w:p w:rsidR="009D3383" w:rsidRPr="008035D5" w:rsidRDefault="009D3383" w:rsidP="008035D5">
            <w:pPr>
              <w:spacing w:after="0" w:line="240" w:lineRule="auto"/>
              <w:jc w:val="center"/>
              <w:rPr>
                <w:b/>
                <w:lang w:val="af-ZA"/>
              </w:rPr>
            </w:pPr>
            <w:r w:rsidRPr="008035D5">
              <w:rPr>
                <w:b/>
                <w:lang w:val="af-ZA"/>
              </w:rPr>
              <w:t>:</w:t>
            </w:r>
          </w:p>
        </w:tc>
        <w:tc>
          <w:tcPr>
            <w:tcW w:w="7674" w:type="dxa"/>
            <w:gridSpan w:val="3"/>
          </w:tcPr>
          <w:p w:rsidR="00D75BF9" w:rsidRPr="008035D5" w:rsidRDefault="00D75BF9" w:rsidP="008035D5">
            <w:pPr>
              <w:numPr>
                <w:ilvl w:val="0"/>
                <w:numId w:val="1"/>
              </w:numPr>
              <w:spacing w:after="0" w:line="240" w:lineRule="auto"/>
              <w:ind w:left="459" w:hanging="425"/>
              <w:rPr>
                <w:i/>
                <w:lang w:val="af-ZA"/>
              </w:rPr>
            </w:pPr>
            <w:r w:rsidRPr="008035D5">
              <w:rPr>
                <w:i/>
                <w:lang w:val="af-ZA"/>
              </w:rPr>
              <w:t>Beplanning: Kopkaart of puntgewyse beplanning</w:t>
            </w:r>
          </w:p>
          <w:p w:rsidR="00D75BF9" w:rsidRPr="008035D5" w:rsidRDefault="00D75BF9" w:rsidP="008035D5">
            <w:pPr>
              <w:numPr>
                <w:ilvl w:val="0"/>
                <w:numId w:val="1"/>
              </w:numPr>
              <w:spacing w:after="0" w:line="240" w:lineRule="auto"/>
              <w:ind w:left="459" w:hanging="425"/>
              <w:rPr>
                <w:i/>
                <w:lang w:val="af-ZA"/>
              </w:rPr>
            </w:pPr>
            <w:r w:rsidRPr="008035D5">
              <w:rPr>
                <w:i/>
                <w:lang w:val="af-ZA"/>
              </w:rPr>
              <w:t>Organisering:  die kronologiese organisering van die inligting.</w:t>
            </w:r>
          </w:p>
          <w:p w:rsidR="00D75BF9" w:rsidRPr="008035D5" w:rsidRDefault="00D75BF9" w:rsidP="008035D5">
            <w:pPr>
              <w:spacing w:after="0" w:line="240" w:lineRule="auto"/>
              <w:rPr>
                <w:i/>
                <w:lang w:val="af-ZA"/>
              </w:rPr>
            </w:pPr>
          </w:p>
        </w:tc>
      </w:tr>
      <w:tr w:rsidR="00D75BF9" w:rsidRPr="008035D5" w:rsidTr="008035D5">
        <w:tc>
          <w:tcPr>
            <w:tcW w:w="1817" w:type="dxa"/>
          </w:tcPr>
          <w:p w:rsidR="00D75BF9" w:rsidRPr="008035D5" w:rsidRDefault="00D75BF9" w:rsidP="008035D5">
            <w:pPr>
              <w:spacing w:after="0" w:line="240" w:lineRule="auto"/>
              <w:rPr>
                <w:b/>
                <w:lang w:val="af-ZA"/>
              </w:rPr>
            </w:pPr>
            <w:r w:rsidRPr="008035D5">
              <w:rPr>
                <w:b/>
                <w:lang w:val="af-ZA"/>
              </w:rPr>
              <w:t>Assessering</w:t>
            </w:r>
          </w:p>
        </w:tc>
        <w:tc>
          <w:tcPr>
            <w:tcW w:w="363" w:type="dxa"/>
          </w:tcPr>
          <w:p w:rsidR="00D75BF9" w:rsidRPr="008035D5" w:rsidRDefault="009D3383" w:rsidP="008035D5">
            <w:pPr>
              <w:spacing w:after="0" w:line="240" w:lineRule="auto"/>
              <w:jc w:val="center"/>
              <w:rPr>
                <w:b/>
                <w:lang w:val="af-ZA"/>
              </w:rPr>
            </w:pPr>
            <w:r w:rsidRPr="008035D5">
              <w:rPr>
                <w:b/>
                <w:lang w:val="af-ZA"/>
              </w:rPr>
              <w:t>:</w:t>
            </w:r>
          </w:p>
        </w:tc>
        <w:tc>
          <w:tcPr>
            <w:tcW w:w="7674" w:type="dxa"/>
            <w:gridSpan w:val="3"/>
          </w:tcPr>
          <w:p w:rsidR="00D75BF9" w:rsidRPr="008035D5" w:rsidRDefault="00D75BF9" w:rsidP="008035D5">
            <w:pPr>
              <w:spacing w:after="0" w:line="240" w:lineRule="auto"/>
              <w:rPr>
                <w:lang w:val="af-ZA"/>
              </w:rPr>
            </w:pPr>
            <w:r w:rsidRPr="008035D5">
              <w:rPr>
                <w:lang w:val="af-ZA"/>
              </w:rPr>
              <w:t>Rubriek</w:t>
            </w:r>
          </w:p>
        </w:tc>
      </w:tr>
      <w:tr w:rsidR="00D3594A" w:rsidRPr="008035D5" w:rsidTr="008035D5">
        <w:tc>
          <w:tcPr>
            <w:tcW w:w="1817" w:type="dxa"/>
          </w:tcPr>
          <w:p w:rsidR="00D3594A" w:rsidRPr="008035D5" w:rsidRDefault="00D3594A" w:rsidP="008035D5">
            <w:pPr>
              <w:spacing w:after="0" w:line="240" w:lineRule="auto"/>
              <w:rPr>
                <w:b/>
                <w:lang w:val="af-ZA"/>
              </w:rPr>
            </w:pPr>
          </w:p>
        </w:tc>
        <w:tc>
          <w:tcPr>
            <w:tcW w:w="363" w:type="dxa"/>
          </w:tcPr>
          <w:p w:rsidR="00D3594A" w:rsidRPr="008035D5" w:rsidRDefault="00D3594A" w:rsidP="008035D5">
            <w:pPr>
              <w:spacing w:after="0" w:line="240" w:lineRule="auto"/>
              <w:jc w:val="center"/>
              <w:rPr>
                <w:b/>
                <w:lang w:val="af-ZA"/>
              </w:rPr>
            </w:pPr>
          </w:p>
        </w:tc>
        <w:tc>
          <w:tcPr>
            <w:tcW w:w="7674" w:type="dxa"/>
            <w:gridSpan w:val="3"/>
          </w:tcPr>
          <w:p w:rsidR="00D3594A" w:rsidRPr="008035D5" w:rsidRDefault="00D3594A" w:rsidP="008035D5">
            <w:pPr>
              <w:spacing w:after="0" w:line="240" w:lineRule="auto"/>
              <w:rPr>
                <w:lang w:val="af-ZA"/>
              </w:rPr>
            </w:pPr>
          </w:p>
        </w:tc>
      </w:tr>
      <w:tr w:rsidR="00D75BF9" w:rsidRPr="008035D5" w:rsidTr="008035D5">
        <w:tc>
          <w:tcPr>
            <w:tcW w:w="1817" w:type="dxa"/>
          </w:tcPr>
          <w:p w:rsidR="00D75BF9" w:rsidRPr="008035D5" w:rsidRDefault="00D75BF9" w:rsidP="008035D5">
            <w:pPr>
              <w:spacing w:after="0" w:line="240" w:lineRule="auto"/>
              <w:rPr>
                <w:b/>
                <w:lang w:val="af-ZA"/>
              </w:rPr>
            </w:pPr>
            <w:r w:rsidRPr="008035D5">
              <w:rPr>
                <w:b/>
                <w:lang w:val="af-ZA"/>
              </w:rPr>
              <w:t>Totaal</w:t>
            </w:r>
          </w:p>
        </w:tc>
        <w:tc>
          <w:tcPr>
            <w:tcW w:w="363" w:type="dxa"/>
          </w:tcPr>
          <w:p w:rsidR="00D75BF9" w:rsidRPr="008035D5" w:rsidRDefault="009D3383" w:rsidP="008035D5">
            <w:pPr>
              <w:spacing w:after="0" w:line="240" w:lineRule="auto"/>
              <w:jc w:val="center"/>
              <w:rPr>
                <w:b/>
                <w:lang w:val="af-ZA"/>
              </w:rPr>
            </w:pPr>
            <w:r w:rsidRPr="008035D5">
              <w:rPr>
                <w:b/>
                <w:lang w:val="af-ZA"/>
              </w:rPr>
              <w:t>:</w:t>
            </w:r>
          </w:p>
        </w:tc>
        <w:tc>
          <w:tcPr>
            <w:tcW w:w="7674" w:type="dxa"/>
            <w:gridSpan w:val="3"/>
          </w:tcPr>
          <w:p w:rsidR="00D75BF9" w:rsidRPr="008035D5" w:rsidRDefault="00D75BF9" w:rsidP="008035D5">
            <w:pPr>
              <w:spacing w:after="0" w:line="240" w:lineRule="auto"/>
              <w:rPr>
                <w:lang w:val="af-ZA"/>
              </w:rPr>
            </w:pPr>
            <w:r w:rsidRPr="008035D5">
              <w:rPr>
                <w:lang w:val="af-ZA"/>
              </w:rPr>
              <w:t>50 punte</w:t>
            </w:r>
          </w:p>
        </w:tc>
      </w:tr>
      <w:tr w:rsidR="00E25777" w:rsidRPr="008035D5" w:rsidTr="00803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8797" w:type="dxa"/>
          <w:wAfter w:w="206" w:type="dxa"/>
        </w:trPr>
        <w:tc>
          <w:tcPr>
            <w:tcW w:w="851" w:type="dxa"/>
          </w:tcPr>
          <w:p w:rsidR="00E25777" w:rsidRPr="008035D5" w:rsidRDefault="00E25777" w:rsidP="008035D5">
            <w:pPr>
              <w:tabs>
                <w:tab w:val="left" w:pos="1418"/>
              </w:tabs>
              <w:spacing w:after="0"/>
              <w:jc w:val="right"/>
              <w:rPr>
                <w:lang w:val="af-ZA"/>
              </w:rPr>
            </w:pPr>
          </w:p>
        </w:tc>
      </w:tr>
      <w:tr w:rsidR="00E25777" w:rsidRPr="008035D5" w:rsidTr="00803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8797" w:type="dxa"/>
          <w:wAfter w:w="206" w:type="dxa"/>
        </w:trPr>
        <w:tc>
          <w:tcPr>
            <w:tcW w:w="851" w:type="dxa"/>
          </w:tcPr>
          <w:p w:rsidR="00E25777" w:rsidRPr="008035D5" w:rsidRDefault="00E25777" w:rsidP="008035D5">
            <w:pPr>
              <w:tabs>
                <w:tab w:val="left" w:pos="1418"/>
              </w:tabs>
              <w:spacing w:after="0"/>
              <w:jc w:val="center"/>
              <w:rPr>
                <w:b/>
                <w:sz w:val="28"/>
                <w:szCs w:val="28"/>
                <w:lang w:val="af-ZA"/>
              </w:rPr>
            </w:pPr>
            <w:r w:rsidRPr="008035D5">
              <w:rPr>
                <w:b/>
                <w:sz w:val="28"/>
                <w:szCs w:val="28"/>
                <w:lang w:val="af-ZA"/>
              </w:rPr>
              <w:t>50</w:t>
            </w:r>
          </w:p>
        </w:tc>
      </w:tr>
    </w:tbl>
    <w:p w:rsidR="00C22402" w:rsidRPr="008035D5" w:rsidRDefault="00C22402" w:rsidP="008035D5">
      <w:pPr>
        <w:rPr>
          <w:lang w:val="af-ZA"/>
        </w:rPr>
      </w:pPr>
    </w:p>
    <w:sectPr w:rsidR="00C22402" w:rsidRPr="008035D5" w:rsidSect="008035D5">
      <w:footerReference w:type="first" r:id="rId7"/>
      <w:pgSz w:w="11906" w:h="16838"/>
      <w:pgMar w:top="1134" w:right="1134" w:bottom="1134" w:left="1134" w:header="709" w:footer="5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D6B" w:rsidRDefault="00CA0D6B" w:rsidP="00821AE7">
      <w:pPr>
        <w:spacing w:after="0" w:line="240" w:lineRule="auto"/>
      </w:pPr>
      <w:r>
        <w:separator/>
      </w:r>
    </w:p>
  </w:endnote>
  <w:endnote w:type="continuationSeparator" w:id="0">
    <w:p w:rsidR="00CA0D6B" w:rsidRDefault="00CA0D6B" w:rsidP="0082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12" w:rsidRPr="00821AE7" w:rsidRDefault="00122F12" w:rsidP="00821AE7">
    <w:pPr>
      <w:pStyle w:val="Footer"/>
      <w:spacing w:after="0" w:line="240" w:lineRule="auto"/>
      <w:rPr>
        <w:sz w:val="20"/>
        <w:szCs w:val="20"/>
      </w:rPr>
    </w:pPr>
  </w:p>
  <w:p w:rsidR="00122F12" w:rsidRDefault="00122F12" w:rsidP="00821AE7">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D6B" w:rsidRDefault="00CA0D6B" w:rsidP="00821AE7">
      <w:pPr>
        <w:spacing w:after="0" w:line="240" w:lineRule="auto"/>
      </w:pPr>
      <w:r>
        <w:separator/>
      </w:r>
    </w:p>
  </w:footnote>
  <w:footnote w:type="continuationSeparator" w:id="0">
    <w:p w:rsidR="00CA0D6B" w:rsidRDefault="00CA0D6B" w:rsidP="00821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41132"/>
    <w:multiLevelType w:val="hybridMultilevel"/>
    <w:tmpl w:val="9C20F678"/>
    <w:lvl w:ilvl="0" w:tplc="1C090003">
      <w:start w:val="1"/>
      <w:numFmt w:val="bullet"/>
      <w:lvlText w:val="o"/>
      <w:lvlJc w:val="left"/>
      <w:pPr>
        <w:ind w:left="950" w:hanging="360"/>
      </w:pPr>
      <w:rPr>
        <w:rFonts w:ascii="Courier New" w:hAnsi="Courier New" w:cs="Courier New" w:hint="default"/>
      </w:rPr>
    </w:lvl>
    <w:lvl w:ilvl="1" w:tplc="1C090003" w:tentative="1">
      <w:start w:val="1"/>
      <w:numFmt w:val="bullet"/>
      <w:lvlText w:val="o"/>
      <w:lvlJc w:val="left"/>
      <w:pPr>
        <w:ind w:left="1670" w:hanging="360"/>
      </w:pPr>
      <w:rPr>
        <w:rFonts w:ascii="Courier New" w:hAnsi="Courier New" w:cs="Courier New" w:hint="default"/>
      </w:rPr>
    </w:lvl>
    <w:lvl w:ilvl="2" w:tplc="1C090005" w:tentative="1">
      <w:start w:val="1"/>
      <w:numFmt w:val="bullet"/>
      <w:lvlText w:val=""/>
      <w:lvlJc w:val="left"/>
      <w:pPr>
        <w:ind w:left="2390" w:hanging="360"/>
      </w:pPr>
      <w:rPr>
        <w:rFonts w:ascii="Wingdings" w:hAnsi="Wingdings" w:hint="default"/>
      </w:rPr>
    </w:lvl>
    <w:lvl w:ilvl="3" w:tplc="1C090001" w:tentative="1">
      <w:start w:val="1"/>
      <w:numFmt w:val="bullet"/>
      <w:lvlText w:val=""/>
      <w:lvlJc w:val="left"/>
      <w:pPr>
        <w:ind w:left="3110" w:hanging="360"/>
      </w:pPr>
      <w:rPr>
        <w:rFonts w:ascii="Symbol" w:hAnsi="Symbol" w:hint="default"/>
      </w:rPr>
    </w:lvl>
    <w:lvl w:ilvl="4" w:tplc="1C090003" w:tentative="1">
      <w:start w:val="1"/>
      <w:numFmt w:val="bullet"/>
      <w:lvlText w:val="o"/>
      <w:lvlJc w:val="left"/>
      <w:pPr>
        <w:ind w:left="3830" w:hanging="360"/>
      </w:pPr>
      <w:rPr>
        <w:rFonts w:ascii="Courier New" w:hAnsi="Courier New" w:cs="Courier New" w:hint="default"/>
      </w:rPr>
    </w:lvl>
    <w:lvl w:ilvl="5" w:tplc="1C090005" w:tentative="1">
      <w:start w:val="1"/>
      <w:numFmt w:val="bullet"/>
      <w:lvlText w:val=""/>
      <w:lvlJc w:val="left"/>
      <w:pPr>
        <w:ind w:left="4550" w:hanging="360"/>
      </w:pPr>
      <w:rPr>
        <w:rFonts w:ascii="Wingdings" w:hAnsi="Wingdings" w:hint="default"/>
      </w:rPr>
    </w:lvl>
    <w:lvl w:ilvl="6" w:tplc="1C090001" w:tentative="1">
      <w:start w:val="1"/>
      <w:numFmt w:val="bullet"/>
      <w:lvlText w:val=""/>
      <w:lvlJc w:val="left"/>
      <w:pPr>
        <w:ind w:left="5270" w:hanging="360"/>
      </w:pPr>
      <w:rPr>
        <w:rFonts w:ascii="Symbol" w:hAnsi="Symbol" w:hint="default"/>
      </w:rPr>
    </w:lvl>
    <w:lvl w:ilvl="7" w:tplc="1C090003" w:tentative="1">
      <w:start w:val="1"/>
      <w:numFmt w:val="bullet"/>
      <w:lvlText w:val="o"/>
      <w:lvlJc w:val="left"/>
      <w:pPr>
        <w:ind w:left="5990" w:hanging="360"/>
      </w:pPr>
      <w:rPr>
        <w:rFonts w:ascii="Courier New" w:hAnsi="Courier New" w:cs="Courier New" w:hint="default"/>
      </w:rPr>
    </w:lvl>
    <w:lvl w:ilvl="8" w:tplc="1C090005" w:tentative="1">
      <w:start w:val="1"/>
      <w:numFmt w:val="bullet"/>
      <w:lvlText w:val=""/>
      <w:lvlJc w:val="left"/>
      <w:pPr>
        <w:ind w:left="6710" w:hanging="360"/>
      </w:pPr>
      <w:rPr>
        <w:rFonts w:ascii="Wingdings" w:hAnsi="Wingdings" w:hint="default"/>
      </w:rPr>
    </w:lvl>
  </w:abstractNum>
  <w:abstractNum w:abstractNumId="1">
    <w:nsid w:val="735B3947"/>
    <w:multiLevelType w:val="hybridMultilevel"/>
    <w:tmpl w:val="3E18A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AF8472A"/>
    <w:multiLevelType w:val="hybridMultilevel"/>
    <w:tmpl w:val="370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3C"/>
    <w:rsid w:val="00114F61"/>
    <w:rsid w:val="00122F12"/>
    <w:rsid w:val="00170BF6"/>
    <w:rsid w:val="001E280B"/>
    <w:rsid w:val="001E2C12"/>
    <w:rsid w:val="001F3C80"/>
    <w:rsid w:val="002115F4"/>
    <w:rsid w:val="00225CAB"/>
    <w:rsid w:val="00280399"/>
    <w:rsid w:val="0029067E"/>
    <w:rsid w:val="00296094"/>
    <w:rsid w:val="002D2386"/>
    <w:rsid w:val="00350956"/>
    <w:rsid w:val="003526BF"/>
    <w:rsid w:val="00366131"/>
    <w:rsid w:val="00374CE0"/>
    <w:rsid w:val="004E3856"/>
    <w:rsid w:val="0063177B"/>
    <w:rsid w:val="00693BAB"/>
    <w:rsid w:val="007041E1"/>
    <w:rsid w:val="007704A9"/>
    <w:rsid w:val="007B5BDF"/>
    <w:rsid w:val="007B5D78"/>
    <w:rsid w:val="008035D5"/>
    <w:rsid w:val="00821AE7"/>
    <w:rsid w:val="00830F15"/>
    <w:rsid w:val="00862DC9"/>
    <w:rsid w:val="008E50C7"/>
    <w:rsid w:val="008F3254"/>
    <w:rsid w:val="00933D03"/>
    <w:rsid w:val="00955B75"/>
    <w:rsid w:val="009D3383"/>
    <w:rsid w:val="009E42EF"/>
    <w:rsid w:val="00A72E3C"/>
    <w:rsid w:val="00AD4CCA"/>
    <w:rsid w:val="00B00752"/>
    <w:rsid w:val="00B21901"/>
    <w:rsid w:val="00BA3B49"/>
    <w:rsid w:val="00C16B56"/>
    <w:rsid w:val="00C22402"/>
    <w:rsid w:val="00C3122B"/>
    <w:rsid w:val="00CA0D6B"/>
    <w:rsid w:val="00D05AD5"/>
    <w:rsid w:val="00D3594A"/>
    <w:rsid w:val="00D75BF9"/>
    <w:rsid w:val="00D847F1"/>
    <w:rsid w:val="00DF1FC7"/>
    <w:rsid w:val="00E25777"/>
    <w:rsid w:val="00E92D78"/>
    <w:rsid w:val="00F15C55"/>
    <w:rsid w:val="00F379AE"/>
    <w:rsid w:val="00FC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B7037C8-28EE-4683-B00C-805B2821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E3C"/>
    <w:pPr>
      <w:spacing w:after="200" w:line="276" w:lineRule="auto"/>
    </w:pPr>
    <w:rPr>
      <w:sz w:val="24"/>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AD5"/>
    <w:pPr>
      <w:ind w:left="720"/>
      <w:contextualSpacing/>
    </w:pPr>
  </w:style>
  <w:style w:type="paragraph" w:styleId="Header">
    <w:name w:val="header"/>
    <w:basedOn w:val="Normal"/>
    <w:link w:val="HeaderChar"/>
    <w:uiPriority w:val="99"/>
    <w:unhideWhenUsed/>
    <w:rsid w:val="00821AE7"/>
    <w:pPr>
      <w:tabs>
        <w:tab w:val="center" w:pos="4513"/>
        <w:tab w:val="right" w:pos="9026"/>
      </w:tabs>
    </w:pPr>
  </w:style>
  <w:style w:type="character" w:customStyle="1" w:styleId="HeaderChar">
    <w:name w:val="Header Char"/>
    <w:link w:val="Header"/>
    <w:uiPriority w:val="99"/>
    <w:rsid w:val="00821AE7"/>
    <w:rPr>
      <w:sz w:val="24"/>
      <w:szCs w:val="22"/>
      <w:lang w:eastAsia="en-US"/>
    </w:rPr>
  </w:style>
  <w:style w:type="paragraph" w:styleId="Footer">
    <w:name w:val="footer"/>
    <w:basedOn w:val="Normal"/>
    <w:link w:val="FooterChar"/>
    <w:uiPriority w:val="99"/>
    <w:unhideWhenUsed/>
    <w:rsid w:val="00821AE7"/>
    <w:pPr>
      <w:tabs>
        <w:tab w:val="center" w:pos="4513"/>
        <w:tab w:val="right" w:pos="9026"/>
      </w:tabs>
    </w:pPr>
  </w:style>
  <w:style w:type="character" w:customStyle="1" w:styleId="FooterChar">
    <w:name w:val="Footer Char"/>
    <w:link w:val="Footer"/>
    <w:uiPriority w:val="99"/>
    <w:rsid w:val="00821AE7"/>
    <w:rPr>
      <w:sz w:val="24"/>
      <w:szCs w:val="22"/>
      <w:lang w:eastAsia="en-US"/>
    </w:rPr>
  </w:style>
  <w:style w:type="paragraph" w:styleId="BalloonText">
    <w:name w:val="Balloon Text"/>
    <w:basedOn w:val="Normal"/>
    <w:link w:val="BalloonTextChar"/>
    <w:uiPriority w:val="99"/>
    <w:semiHidden/>
    <w:unhideWhenUsed/>
    <w:rsid w:val="00821A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1AE7"/>
    <w:rPr>
      <w:rFonts w:ascii="Tahoma" w:hAnsi="Tahoma" w:cs="Tahoma"/>
      <w:sz w:val="16"/>
      <w:szCs w:val="16"/>
      <w:lang w:eastAsia="en-US"/>
    </w:rPr>
  </w:style>
  <w:style w:type="table" w:styleId="TableGrid">
    <w:name w:val="Table Grid"/>
    <w:basedOn w:val="TableNormal"/>
    <w:uiPriority w:val="59"/>
    <w:rsid w:val="00E25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0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Oosthuizen</dc:creator>
  <cp:keywords/>
  <cp:lastModifiedBy>Hubert Krynauw</cp:lastModifiedBy>
  <cp:revision>2</cp:revision>
  <cp:lastPrinted>2016-06-20T16:51:00Z</cp:lastPrinted>
  <dcterms:created xsi:type="dcterms:W3CDTF">2016-11-09T09:35:00Z</dcterms:created>
  <dcterms:modified xsi:type="dcterms:W3CDTF">2016-11-09T09:35:00Z</dcterms:modified>
</cp:coreProperties>
</file>